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EC69" w14:textId="77777777" w:rsidR="001B53BA" w:rsidRPr="00A7481E" w:rsidRDefault="001B53BA" w:rsidP="00DB357B">
      <w:pPr>
        <w:shd w:val="clear" w:color="auto" w:fill="FFFFFF"/>
        <w:spacing w:after="225" w:line="240" w:lineRule="auto"/>
        <w:jc w:val="center"/>
        <w:outlineLvl w:val="0"/>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Informácia o spracúvaní osobných údajov</w:t>
      </w:r>
    </w:p>
    <w:p w14:paraId="5A953F07" w14:textId="0B73B08C" w:rsidR="00721944" w:rsidRPr="00A7481E" w:rsidRDefault="005C454A" w:rsidP="00DB357B">
      <w:pPr>
        <w:shd w:val="clear" w:color="auto" w:fill="FFFFFF"/>
        <w:spacing w:after="225" w:line="240" w:lineRule="auto"/>
        <w:jc w:val="center"/>
        <w:outlineLvl w:val="0"/>
        <w:rPr>
          <w:rFonts w:ascii="Arial" w:hAnsi="Arial" w:cs="Arial"/>
          <w:sz w:val="20"/>
          <w:szCs w:val="20"/>
        </w:rPr>
      </w:pPr>
      <w:r w:rsidRPr="00A7481E">
        <w:rPr>
          <w:rFonts w:ascii="Arial" w:eastAsia="Times New Roman" w:hAnsi="Arial" w:cs="Arial"/>
          <w:color w:val="000000"/>
          <w:kern w:val="36"/>
          <w:sz w:val="20"/>
          <w:szCs w:val="20"/>
          <w:lang w:eastAsia="sk-SK"/>
        </w:rPr>
        <w:t>Radi by sme Vás inform</w:t>
      </w:r>
      <w:r w:rsidR="0074162C" w:rsidRPr="00A7481E">
        <w:rPr>
          <w:rFonts w:ascii="Arial" w:eastAsia="Times New Roman" w:hAnsi="Arial" w:cs="Arial"/>
          <w:color w:val="000000"/>
          <w:kern w:val="36"/>
          <w:sz w:val="20"/>
          <w:szCs w:val="20"/>
          <w:lang w:eastAsia="sk-SK"/>
        </w:rPr>
        <w:t>o</w:t>
      </w:r>
      <w:r w:rsidRPr="00A7481E">
        <w:rPr>
          <w:rFonts w:ascii="Arial" w:eastAsia="Times New Roman" w:hAnsi="Arial" w:cs="Arial"/>
          <w:color w:val="000000"/>
          <w:kern w:val="36"/>
          <w:sz w:val="20"/>
          <w:szCs w:val="20"/>
          <w:lang w:eastAsia="sk-SK"/>
        </w:rPr>
        <w:t>va</w:t>
      </w:r>
      <w:r w:rsidR="0074162C" w:rsidRPr="00A7481E">
        <w:rPr>
          <w:rFonts w:ascii="Arial" w:eastAsia="Times New Roman" w:hAnsi="Arial" w:cs="Arial"/>
          <w:color w:val="000000"/>
          <w:kern w:val="36"/>
          <w:sz w:val="20"/>
          <w:szCs w:val="20"/>
          <w:lang w:eastAsia="sk-SK"/>
        </w:rPr>
        <w:t>l</w:t>
      </w:r>
      <w:r w:rsidRPr="00A7481E">
        <w:rPr>
          <w:rFonts w:ascii="Arial" w:eastAsia="Times New Roman" w:hAnsi="Arial" w:cs="Arial"/>
          <w:color w:val="000000"/>
          <w:kern w:val="36"/>
          <w:sz w:val="20"/>
          <w:szCs w:val="20"/>
          <w:lang w:eastAsia="sk-SK"/>
        </w:rPr>
        <w:t>i</w:t>
      </w:r>
      <w:r w:rsidR="0074162C" w:rsidRPr="00A7481E">
        <w:rPr>
          <w:rFonts w:ascii="Arial" w:eastAsia="Times New Roman" w:hAnsi="Arial" w:cs="Arial"/>
          <w:color w:val="000000"/>
          <w:kern w:val="36"/>
          <w:sz w:val="20"/>
          <w:szCs w:val="20"/>
          <w:lang w:eastAsia="sk-SK"/>
        </w:rPr>
        <w:t xml:space="preserve"> a vysvetlili </w:t>
      </w:r>
      <w:r w:rsidR="0074162C" w:rsidRPr="00A7481E">
        <w:rPr>
          <w:rFonts w:ascii="Arial" w:hAnsi="Arial" w:cs="Arial"/>
          <w:sz w:val="20"/>
          <w:szCs w:val="20"/>
        </w:rPr>
        <w:t xml:space="preserve">ako </w:t>
      </w:r>
      <w:r w:rsidR="00626779" w:rsidRPr="00A7481E">
        <w:rPr>
          <w:rFonts w:ascii="Arial" w:hAnsi="Arial" w:cs="Arial"/>
          <w:sz w:val="20"/>
          <w:szCs w:val="20"/>
        </w:rPr>
        <w:t xml:space="preserve">občianske združenie </w:t>
      </w:r>
      <w:r w:rsidR="0074162C" w:rsidRPr="00A7481E">
        <w:rPr>
          <w:rFonts w:ascii="Arial" w:hAnsi="Arial" w:cs="Arial"/>
          <w:sz w:val="20"/>
          <w:szCs w:val="20"/>
        </w:rPr>
        <w:t xml:space="preserve"> </w:t>
      </w:r>
      <w:proofErr w:type="spellStart"/>
      <w:r w:rsidR="00626779" w:rsidRPr="00A7481E">
        <w:rPr>
          <w:rFonts w:ascii="Arial" w:eastAsia="Times New Roman" w:hAnsi="Arial" w:cs="Arial"/>
          <w:b/>
          <w:bCs/>
          <w:iCs/>
          <w:color w:val="0070C0"/>
          <w:kern w:val="36"/>
          <w:sz w:val="20"/>
          <w:szCs w:val="20"/>
          <w:lang w:eastAsia="sk-SK"/>
        </w:rPr>
        <w:t>PloDar</w:t>
      </w:r>
      <w:proofErr w:type="spellEnd"/>
      <w:r w:rsidR="00626779" w:rsidRPr="00A7481E">
        <w:rPr>
          <w:rFonts w:ascii="Arial" w:eastAsia="Times New Roman" w:hAnsi="Arial" w:cs="Arial"/>
          <w:b/>
          <w:bCs/>
          <w:iCs/>
          <w:color w:val="0070C0"/>
          <w:kern w:val="36"/>
          <w:sz w:val="20"/>
          <w:szCs w:val="20"/>
          <w:lang w:eastAsia="sk-SK"/>
        </w:rPr>
        <w:t xml:space="preserve">, </w:t>
      </w:r>
      <w:proofErr w:type="spellStart"/>
      <w:r w:rsidR="00626779" w:rsidRPr="00A7481E">
        <w:rPr>
          <w:rFonts w:ascii="Arial" w:eastAsia="Times New Roman" w:hAnsi="Arial" w:cs="Arial"/>
          <w:b/>
          <w:bCs/>
          <w:iCs/>
          <w:color w:val="0070C0"/>
          <w:kern w:val="36"/>
          <w:sz w:val="20"/>
          <w:szCs w:val="20"/>
          <w:lang w:eastAsia="sk-SK"/>
        </w:rPr>
        <w:t>o.z</w:t>
      </w:r>
      <w:proofErr w:type="spellEnd"/>
      <w:r w:rsidR="00626779" w:rsidRPr="00A7481E">
        <w:rPr>
          <w:rFonts w:ascii="Arial" w:eastAsia="Times New Roman" w:hAnsi="Arial" w:cs="Arial"/>
          <w:b/>
          <w:bCs/>
          <w:iCs/>
          <w:color w:val="0070C0"/>
          <w:kern w:val="36"/>
          <w:sz w:val="20"/>
          <w:szCs w:val="20"/>
          <w:lang w:eastAsia="sk-SK"/>
        </w:rPr>
        <w:t>.</w:t>
      </w:r>
      <w:r w:rsidR="00626779" w:rsidRPr="00A7481E">
        <w:rPr>
          <w:rFonts w:ascii="Arial" w:hAnsi="Arial" w:cs="Arial"/>
          <w:sz w:val="20"/>
          <w:szCs w:val="20"/>
        </w:rPr>
        <w:t xml:space="preserve"> </w:t>
      </w:r>
      <w:r w:rsidR="0074162C" w:rsidRPr="00A7481E">
        <w:rPr>
          <w:rFonts w:ascii="Arial" w:hAnsi="Arial" w:cs="Arial"/>
          <w:sz w:val="20"/>
          <w:szCs w:val="20"/>
        </w:rPr>
        <w:t xml:space="preserve">spracúva osobné údaje dotknutých osôb a aké </w:t>
      </w:r>
      <w:r w:rsidR="00715433" w:rsidRPr="00A7481E">
        <w:rPr>
          <w:rFonts w:ascii="Arial" w:hAnsi="Arial" w:cs="Arial"/>
          <w:sz w:val="20"/>
          <w:szCs w:val="20"/>
        </w:rPr>
        <w:t xml:space="preserve">sú </w:t>
      </w:r>
      <w:r w:rsidR="0074162C" w:rsidRPr="00A7481E">
        <w:rPr>
          <w:rFonts w:ascii="Arial" w:hAnsi="Arial" w:cs="Arial"/>
          <w:sz w:val="20"/>
          <w:szCs w:val="20"/>
        </w:rPr>
        <w:t xml:space="preserve">práva </w:t>
      </w:r>
      <w:r w:rsidR="00FB433C" w:rsidRPr="00A7481E">
        <w:rPr>
          <w:rFonts w:ascii="Arial" w:hAnsi="Arial" w:cs="Arial"/>
          <w:sz w:val="20"/>
          <w:szCs w:val="20"/>
        </w:rPr>
        <w:t xml:space="preserve">dotknutých osôb </w:t>
      </w:r>
      <w:r w:rsidR="0074162C" w:rsidRPr="00A7481E">
        <w:rPr>
          <w:rFonts w:ascii="Arial" w:hAnsi="Arial" w:cs="Arial"/>
          <w:sz w:val="20"/>
          <w:szCs w:val="20"/>
        </w:rPr>
        <w:t>podľa</w:t>
      </w:r>
      <w:r w:rsidR="00721944" w:rsidRPr="00A7481E">
        <w:rPr>
          <w:rFonts w:ascii="Arial" w:eastAsia="Times New Roman" w:hAnsi="Arial" w:cs="Arial"/>
          <w:color w:val="333333"/>
          <w:sz w:val="20"/>
          <w:szCs w:val="20"/>
          <w:lang w:eastAsia="sk-SK"/>
        </w:rPr>
        <w:t xml:space="preserve"> zákona č. </w:t>
      </w:r>
      <w:r w:rsidR="00721944" w:rsidRPr="00A7481E">
        <w:rPr>
          <w:rFonts w:ascii="Arial" w:eastAsia="Times New Roman" w:hAnsi="Arial" w:cs="Arial"/>
          <w:b/>
          <w:bCs/>
          <w:sz w:val="20"/>
          <w:szCs w:val="20"/>
          <w:lang w:eastAsia="sk-SK"/>
        </w:rPr>
        <w:t>18/2018 Z. z.</w:t>
      </w:r>
      <w:r w:rsidR="00721944" w:rsidRPr="00A7481E">
        <w:rPr>
          <w:rFonts w:ascii="Arial" w:eastAsia="Times New Roman" w:hAnsi="Arial" w:cs="Arial"/>
          <w:color w:val="333333"/>
          <w:sz w:val="20"/>
          <w:szCs w:val="20"/>
          <w:lang w:eastAsia="sk-SK"/>
        </w:rPr>
        <w:t xml:space="preserve"> o ochrane osobných údajov a o zmene a doplnení niektorých zákonov (ďalej len „Zákon o ochrane osobných údajov“).</w:t>
      </w:r>
    </w:p>
    <w:p w14:paraId="2A9FC2F1" w14:textId="77777777" w:rsidR="00721944" w:rsidRPr="00A7481E" w:rsidRDefault="00721944" w:rsidP="001B53BA">
      <w:pPr>
        <w:shd w:val="clear" w:color="auto" w:fill="FFFFFF"/>
        <w:spacing w:before="375" w:after="225" w:line="240" w:lineRule="auto"/>
        <w:jc w:val="both"/>
        <w:outlineLvl w:val="1"/>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Prevádzkovateľ</w:t>
      </w:r>
      <w:r w:rsidR="00660DAE" w:rsidRPr="00A7481E">
        <w:rPr>
          <w:rFonts w:ascii="Arial" w:eastAsia="Times New Roman" w:hAnsi="Arial" w:cs="Arial"/>
          <w:i/>
          <w:color w:val="0070C0"/>
          <w:kern w:val="36"/>
          <w:sz w:val="20"/>
          <w:szCs w:val="20"/>
          <w:lang w:eastAsia="sk-SK"/>
        </w:rPr>
        <w:t xml:space="preserve"> </w:t>
      </w:r>
    </w:p>
    <w:p w14:paraId="4E065165" w14:textId="0A5B1B8C" w:rsidR="00EC2BF7" w:rsidRPr="00CF556F" w:rsidRDefault="00721944" w:rsidP="00CF556F">
      <w:pPr>
        <w:spacing w:after="0"/>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Prevádzkovateľom týchto webových stránok, ktorý spracúva Vaše osobné údaje, je </w:t>
      </w:r>
      <w:r w:rsidR="00626779" w:rsidRPr="00A7481E">
        <w:rPr>
          <w:rFonts w:ascii="Arial" w:eastAsia="Times New Roman" w:hAnsi="Arial" w:cs="Arial"/>
          <w:color w:val="333333"/>
          <w:sz w:val="20"/>
          <w:szCs w:val="20"/>
          <w:lang w:eastAsia="sk-SK"/>
        </w:rPr>
        <w:t xml:space="preserve">občianske združenie </w:t>
      </w:r>
      <w:proofErr w:type="spellStart"/>
      <w:r w:rsidR="00626779" w:rsidRPr="00A7481E">
        <w:rPr>
          <w:rFonts w:ascii="Arial" w:eastAsia="Times New Roman" w:hAnsi="Arial" w:cs="Arial"/>
          <w:b/>
          <w:bCs/>
          <w:iCs/>
          <w:color w:val="0070C0"/>
          <w:kern w:val="36"/>
          <w:sz w:val="20"/>
          <w:szCs w:val="20"/>
          <w:lang w:eastAsia="sk-SK"/>
        </w:rPr>
        <w:t>PloDar</w:t>
      </w:r>
      <w:proofErr w:type="spellEnd"/>
      <w:r w:rsidR="00626779" w:rsidRPr="00A7481E">
        <w:rPr>
          <w:rFonts w:ascii="Arial" w:eastAsia="Times New Roman" w:hAnsi="Arial" w:cs="Arial"/>
          <w:b/>
          <w:bCs/>
          <w:iCs/>
          <w:color w:val="0070C0"/>
          <w:kern w:val="36"/>
          <w:sz w:val="20"/>
          <w:szCs w:val="20"/>
          <w:lang w:eastAsia="sk-SK"/>
        </w:rPr>
        <w:t xml:space="preserve">, </w:t>
      </w:r>
      <w:proofErr w:type="spellStart"/>
      <w:r w:rsidR="00626779" w:rsidRPr="00A7481E">
        <w:rPr>
          <w:rFonts w:ascii="Arial" w:eastAsia="Times New Roman" w:hAnsi="Arial" w:cs="Arial"/>
          <w:b/>
          <w:bCs/>
          <w:iCs/>
          <w:color w:val="0070C0"/>
          <w:kern w:val="36"/>
          <w:sz w:val="20"/>
          <w:szCs w:val="20"/>
          <w:lang w:eastAsia="sk-SK"/>
        </w:rPr>
        <w:t>o.z</w:t>
      </w:r>
      <w:proofErr w:type="spellEnd"/>
      <w:r w:rsidR="00626779" w:rsidRPr="00A7481E">
        <w:rPr>
          <w:rFonts w:ascii="Arial" w:eastAsia="Times New Roman" w:hAnsi="Arial" w:cs="Arial"/>
          <w:b/>
          <w:bCs/>
          <w:iCs/>
          <w:color w:val="0070C0"/>
          <w:kern w:val="36"/>
          <w:sz w:val="20"/>
          <w:szCs w:val="20"/>
          <w:lang w:eastAsia="sk-SK"/>
        </w:rPr>
        <w:t>.</w:t>
      </w:r>
      <w:r w:rsidR="003D33D6" w:rsidRPr="00A7481E">
        <w:rPr>
          <w:rFonts w:ascii="Arial" w:eastAsia="Times New Roman" w:hAnsi="Arial" w:cs="Arial"/>
          <w:b/>
          <w:bCs/>
          <w:iCs/>
          <w:color w:val="0070C0"/>
          <w:kern w:val="36"/>
          <w:sz w:val="20"/>
          <w:szCs w:val="20"/>
          <w:lang w:eastAsia="sk-SK"/>
        </w:rPr>
        <w:t xml:space="preserve"> ,</w:t>
      </w:r>
      <w:r w:rsidR="003D33D6" w:rsidRPr="00A7481E">
        <w:rPr>
          <w:rFonts w:ascii="Arial" w:eastAsia="Times New Roman" w:hAnsi="Arial" w:cs="Arial"/>
          <w:b/>
          <w:color w:val="FF0000"/>
          <w:sz w:val="20"/>
          <w:szCs w:val="20"/>
          <w:lang w:eastAsia="sk-SK"/>
        </w:rPr>
        <w:t xml:space="preserve"> </w:t>
      </w:r>
      <w:r w:rsidR="007862A3" w:rsidRPr="00A7481E">
        <w:rPr>
          <w:rFonts w:ascii="Arial" w:eastAsia="Times New Roman" w:hAnsi="Arial" w:cs="Arial"/>
          <w:color w:val="FF0000"/>
          <w:sz w:val="20"/>
          <w:szCs w:val="20"/>
          <w:lang w:eastAsia="sk-SK"/>
        </w:rPr>
        <w:t xml:space="preserve"> </w:t>
      </w:r>
      <w:r w:rsidR="007862A3" w:rsidRPr="00A7481E">
        <w:rPr>
          <w:rFonts w:ascii="Arial" w:eastAsia="Times New Roman" w:hAnsi="Arial" w:cs="Arial"/>
          <w:color w:val="333333"/>
          <w:sz w:val="20"/>
          <w:szCs w:val="20"/>
          <w:lang w:eastAsia="sk-SK"/>
        </w:rPr>
        <w:t>so sídlom</w:t>
      </w:r>
      <w:r w:rsidR="00EC2BF7" w:rsidRPr="00A7481E">
        <w:rPr>
          <w:sz w:val="20"/>
          <w:szCs w:val="20"/>
        </w:rPr>
        <w:t xml:space="preserve"> </w:t>
      </w:r>
      <w:proofErr w:type="spellStart"/>
      <w:r w:rsidR="00CF556F" w:rsidRPr="00CF556F">
        <w:rPr>
          <w:rFonts w:ascii="Arial" w:eastAsia="Times New Roman" w:hAnsi="Arial" w:cs="Arial"/>
          <w:color w:val="333333"/>
          <w:sz w:val="20"/>
          <w:szCs w:val="20"/>
          <w:lang w:eastAsia="sk-SK"/>
        </w:rPr>
        <w:t>Pavlovičova</w:t>
      </w:r>
      <w:proofErr w:type="spellEnd"/>
      <w:r w:rsidR="00CF556F" w:rsidRPr="00CF556F">
        <w:rPr>
          <w:rFonts w:ascii="Arial" w:eastAsia="Times New Roman" w:hAnsi="Arial" w:cs="Arial"/>
          <w:color w:val="333333"/>
          <w:sz w:val="20"/>
          <w:szCs w:val="20"/>
          <w:lang w:eastAsia="sk-SK"/>
        </w:rPr>
        <w:t xml:space="preserve">  3325/3,</w:t>
      </w:r>
      <w:r w:rsidR="00CF556F" w:rsidRPr="00CF556F">
        <w:rPr>
          <w:rFonts w:ascii="Arial" w:eastAsia="Times New Roman" w:hAnsi="Arial" w:cs="Arial"/>
          <w:color w:val="333333"/>
          <w:sz w:val="20"/>
          <w:szCs w:val="20"/>
          <w:lang w:eastAsia="sk-SK"/>
        </w:rPr>
        <w:t xml:space="preserve"> </w:t>
      </w:r>
      <w:r w:rsidR="00CF556F" w:rsidRPr="00CF556F">
        <w:rPr>
          <w:rFonts w:ascii="Arial" w:eastAsia="Times New Roman" w:hAnsi="Arial" w:cs="Arial"/>
          <w:color w:val="333333"/>
          <w:sz w:val="20"/>
          <w:szCs w:val="20"/>
          <w:lang w:eastAsia="sk-SK"/>
        </w:rPr>
        <w:t>821 04 Bratislava-Ružinov</w:t>
      </w:r>
    </w:p>
    <w:p w14:paraId="636D7238" w14:textId="5CA036AC" w:rsidR="005F3EE2" w:rsidRPr="00A7481E" w:rsidRDefault="00721944" w:rsidP="00626779">
      <w:pPr>
        <w:spacing w:after="0"/>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IČO:</w:t>
      </w:r>
      <w:r w:rsidR="00626779" w:rsidRPr="00A7481E">
        <w:rPr>
          <w:rFonts w:ascii="Arial" w:eastAsia="Times New Roman" w:hAnsi="Arial" w:cs="Arial"/>
          <w:color w:val="333333"/>
          <w:sz w:val="20"/>
          <w:szCs w:val="20"/>
          <w:lang w:eastAsia="sk-SK"/>
        </w:rPr>
        <w:t xml:space="preserve"> 42035511</w:t>
      </w:r>
      <w:r w:rsidR="00571CF5" w:rsidRPr="00A7481E">
        <w:rPr>
          <w:rFonts w:ascii="Arial" w:eastAsia="Times New Roman" w:hAnsi="Arial" w:cs="Arial"/>
          <w:color w:val="333333"/>
          <w:sz w:val="20"/>
          <w:szCs w:val="20"/>
          <w:lang w:eastAsia="sk-SK"/>
        </w:rPr>
        <w:t xml:space="preserve">,  </w:t>
      </w:r>
      <w:r w:rsidRPr="00A7481E">
        <w:rPr>
          <w:rFonts w:ascii="Arial" w:eastAsia="Times New Roman" w:hAnsi="Arial" w:cs="Arial"/>
          <w:color w:val="333333"/>
          <w:sz w:val="20"/>
          <w:szCs w:val="20"/>
          <w:lang w:eastAsia="sk-SK"/>
        </w:rPr>
        <w:t>ďalej len „Prevádzkovateľ“</w:t>
      </w:r>
      <w:r w:rsidR="00660DAE" w:rsidRPr="00A7481E">
        <w:rPr>
          <w:rFonts w:ascii="Arial" w:eastAsia="Times New Roman" w:hAnsi="Arial" w:cs="Arial"/>
          <w:color w:val="333333"/>
          <w:sz w:val="20"/>
          <w:szCs w:val="20"/>
          <w:lang w:eastAsia="sk-SK"/>
        </w:rPr>
        <w:t>.</w:t>
      </w:r>
    </w:p>
    <w:p w14:paraId="78C3C913" w14:textId="77777777" w:rsidR="00EC2BF7" w:rsidRPr="00A7481E" w:rsidRDefault="00EC2BF7" w:rsidP="00EC2BF7">
      <w:pPr>
        <w:spacing w:after="0"/>
        <w:jc w:val="both"/>
        <w:rPr>
          <w:rFonts w:ascii="Arial" w:eastAsia="Times New Roman" w:hAnsi="Arial" w:cs="Arial"/>
          <w:sz w:val="20"/>
          <w:szCs w:val="20"/>
          <w:lang w:eastAsia="sk-SK"/>
        </w:rPr>
      </w:pPr>
    </w:p>
    <w:p w14:paraId="0A05CBFA" w14:textId="189DB424" w:rsidR="00D80510" w:rsidRPr="00A7481E" w:rsidRDefault="00571CF5" w:rsidP="007862A3">
      <w:pPr>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Občianske združenie</w:t>
      </w:r>
      <w:r w:rsidR="00D80510" w:rsidRPr="00A7481E">
        <w:rPr>
          <w:rFonts w:ascii="Arial" w:eastAsia="Times New Roman" w:hAnsi="Arial" w:cs="Arial"/>
          <w:color w:val="333333"/>
          <w:sz w:val="20"/>
          <w:szCs w:val="20"/>
          <w:lang w:eastAsia="sk-SK"/>
        </w:rPr>
        <w:t xml:space="preserve"> </w:t>
      </w:r>
      <w:r w:rsidR="008A5407" w:rsidRPr="00A7481E">
        <w:rPr>
          <w:rFonts w:ascii="Arial" w:eastAsia="Times New Roman" w:hAnsi="Arial" w:cs="Arial"/>
          <w:color w:val="333333"/>
          <w:sz w:val="20"/>
          <w:szCs w:val="20"/>
          <w:lang w:eastAsia="sk-SK"/>
        </w:rPr>
        <w:t xml:space="preserve">dohliada na </w:t>
      </w:r>
      <w:r w:rsidR="00EC2BF7" w:rsidRPr="00A7481E">
        <w:rPr>
          <w:rFonts w:ascii="Arial" w:eastAsia="Times New Roman" w:hAnsi="Arial" w:cs="Arial"/>
          <w:color w:val="333333"/>
          <w:sz w:val="20"/>
          <w:szCs w:val="20"/>
          <w:lang w:eastAsia="sk-SK"/>
        </w:rPr>
        <w:t>zákonné, transparentné a správne</w:t>
      </w:r>
      <w:r w:rsidR="00D80510" w:rsidRPr="00A7481E">
        <w:rPr>
          <w:rFonts w:ascii="Arial" w:eastAsia="Times New Roman" w:hAnsi="Arial" w:cs="Arial"/>
          <w:color w:val="333333"/>
          <w:sz w:val="20"/>
          <w:szCs w:val="20"/>
          <w:lang w:eastAsia="sk-SK"/>
        </w:rPr>
        <w:t xml:space="preserve"> </w:t>
      </w:r>
      <w:r w:rsidR="008A5407" w:rsidRPr="00A7481E">
        <w:rPr>
          <w:rFonts w:ascii="Arial" w:eastAsia="Times New Roman" w:hAnsi="Arial" w:cs="Arial"/>
          <w:color w:val="333333"/>
          <w:sz w:val="20"/>
          <w:szCs w:val="20"/>
          <w:lang w:eastAsia="sk-SK"/>
        </w:rPr>
        <w:t>spracúvanie osobných údajov</w:t>
      </w:r>
      <w:r w:rsidR="00D94C97" w:rsidRPr="00A7481E">
        <w:rPr>
          <w:rFonts w:ascii="Arial" w:eastAsia="Times New Roman" w:hAnsi="Arial" w:cs="Arial"/>
          <w:color w:val="333333"/>
          <w:sz w:val="20"/>
          <w:szCs w:val="20"/>
          <w:lang w:eastAsia="sk-SK"/>
        </w:rPr>
        <w:t>. V</w:t>
      </w:r>
      <w:r w:rsidR="00D80510" w:rsidRPr="00A7481E">
        <w:rPr>
          <w:rFonts w:ascii="Arial" w:eastAsia="Times New Roman" w:hAnsi="Arial" w:cs="Arial"/>
          <w:color w:val="333333"/>
          <w:sz w:val="20"/>
          <w:szCs w:val="20"/>
          <w:lang w:eastAsia="sk-SK"/>
        </w:rPr>
        <w:t xml:space="preserve"> prípade otázok na spracúvanie vašich osobných údajov v našich informačných systémoch </w:t>
      </w:r>
      <w:r w:rsidR="006B4C01" w:rsidRPr="00A7481E">
        <w:rPr>
          <w:rFonts w:ascii="Arial" w:eastAsia="Times New Roman" w:hAnsi="Arial" w:cs="Arial"/>
          <w:color w:val="333333"/>
          <w:sz w:val="20"/>
          <w:szCs w:val="20"/>
          <w:lang w:eastAsia="sk-SK"/>
        </w:rPr>
        <w:t xml:space="preserve">nás </w:t>
      </w:r>
      <w:r w:rsidR="00FE349D" w:rsidRPr="00A7481E">
        <w:rPr>
          <w:rFonts w:ascii="Arial" w:eastAsia="Times New Roman" w:hAnsi="Arial" w:cs="Arial"/>
          <w:color w:val="333333"/>
          <w:sz w:val="20"/>
          <w:szCs w:val="20"/>
          <w:lang w:eastAsia="sk-SK"/>
        </w:rPr>
        <w:t xml:space="preserve">môžete </w:t>
      </w:r>
      <w:r w:rsidR="006B4C01" w:rsidRPr="00A7481E">
        <w:rPr>
          <w:rFonts w:ascii="Arial" w:eastAsia="Times New Roman" w:hAnsi="Arial" w:cs="Arial"/>
          <w:color w:val="333333"/>
          <w:sz w:val="20"/>
          <w:szCs w:val="20"/>
          <w:lang w:eastAsia="sk-SK"/>
        </w:rPr>
        <w:t xml:space="preserve">kontaktovať </w:t>
      </w:r>
      <w:r w:rsidR="00D80510" w:rsidRPr="00A7481E">
        <w:rPr>
          <w:rFonts w:ascii="Arial" w:eastAsia="Times New Roman" w:hAnsi="Arial" w:cs="Arial"/>
          <w:color w:val="333333"/>
          <w:sz w:val="20"/>
          <w:szCs w:val="20"/>
          <w:lang w:eastAsia="sk-SK"/>
        </w:rPr>
        <w:t xml:space="preserve"> e-mailom na </w:t>
      </w:r>
      <w:r w:rsidR="00407E5C" w:rsidRPr="00A7481E">
        <w:rPr>
          <w:rFonts w:ascii="Arial" w:eastAsia="Times New Roman" w:hAnsi="Arial" w:cs="Arial"/>
          <w:color w:val="333333"/>
          <w:sz w:val="20"/>
          <w:szCs w:val="20"/>
          <w:lang w:eastAsia="sk-SK"/>
        </w:rPr>
        <w:t xml:space="preserve">kontaktnej </w:t>
      </w:r>
      <w:r w:rsidR="00D80510" w:rsidRPr="00A7481E">
        <w:rPr>
          <w:rFonts w:ascii="Arial" w:eastAsia="Times New Roman" w:hAnsi="Arial" w:cs="Arial"/>
          <w:color w:val="333333"/>
          <w:sz w:val="20"/>
          <w:szCs w:val="20"/>
          <w:lang w:eastAsia="sk-SK"/>
        </w:rPr>
        <w:t>adres</w:t>
      </w:r>
      <w:r w:rsidR="00D95B29" w:rsidRPr="00A7481E">
        <w:rPr>
          <w:rFonts w:ascii="Arial" w:eastAsia="Times New Roman" w:hAnsi="Arial" w:cs="Arial"/>
          <w:color w:val="333333"/>
          <w:sz w:val="20"/>
          <w:szCs w:val="20"/>
          <w:lang w:eastAsia="sk-SK"/>
        </w:rPr>
        <w:t xml:space="preserve">e </w:t>
      </w:r>
      <w:r w:rsidR="00407E5C" w:rsidRPr="00A7481E">
        <w:rPr>
          <w:rFonts w:ascii="Arial" w:eastAsia="Times New Roman" w:hAnsi="Arial" w:cs="Arial"/>
          <w:b/>
          <w:bCs/>
          <w:iCs/>
          <w:color w:val="0070C0"/>
          <w:kern w:val="36"/>
          <w:sz w:val="20"/>
          <w:szCs w:val="20"/>
          <w:u w:val="single"/>
          <w:lang w:eastAsia="sk-SK"/>
        </w:rPr>
        <w:t>plo</w:t>
      </w:r>
      <w:r w:rsidR="00B61E76">
        <w:rPr>
          <w:rFonts w:ascii="Arial" w:eastAsia="Times New Roman" w:hAnsi="Arial" w:cs="Arial"/>
          <w:b/>
          <w:bCs/>
          <w:iCs/>
          <w:color w:val="0070C0"/>
          <w:kern w:val="36"/>
          <w:sz w:val="20"/>
          <w:szCs w:val="20"/>
          <w:u w:val="single"/>
          <w:lang w:eastAsia="sk-SK"/>
        </w:rPr>
        <w:t>dar.sk</w:t>
      </w:r>
      <w:r w:rsidR="00407E5C" w:rsidRPr="00A7481E">
        <w:rPr>
          <w:rFonts w:ascii="Arial" w:eastAsia="Times New Roman" w:hAnsi="Arial" w:cs="Arial"/>
          <w:b/>
          <w:bCs/>
          <w:iCs/>
          <w:color w:val="0070C0"/>
          <w:kern w:val="36"/>
          <w:sz w:val="20"/>
          <w:szCs w:val="20"/>
          <w:u w:val="single"/>
          <w:lang w:eastAsia="sk-SK"/>
        </w:rPr>
        <w:t>@</w:t>
      </w:r>
      <w:r w:rsidR="00B61E76">
        <w:rPr>
          <w:rFonts w:ascii="Arial" w:eastAsia="Times New Roman" w:hAnsi="Arial" w:cs="Arial"/>
          <w:b/>
          <w:bCs/>
          <w:iCs/>
          <w:color w:val="0070C0"/>
          <w:kern w:val="36"/>
          <w:sz w:val="20"/>
          <w:szCs w:val="20"/>
          <w:u w:val="single"/>
          <w:lang w:eastAsia="sk-SK"/>
        </w:rPr>
        <w:t>gmail.com</w:t>
      </w:r>
      <w:r w:rsidR="00407E5C" w:rsidRPr="00A7481E">
        <w:rPr>
          <w:rStyle w:val="etpbtestimonialcompany"/>
          <w:sz w:val="20"/>
          <w:szCs w:val="20"/>
        </w:rPr>
        <w:t>,</w:t>
      </w:r>
      <w:r w:rsidR="00D80510" w:rsidRPr="00A7481E">
        <w:rPr>
          <w:rFonts w:ascii="Arial" w:eastAsia="Times New Roman" w:hAnsi="Arial" w:cs="Arial"/>
          <w:color w:val="333333"/>
          <w:sz w:val="20"/>
          <w:szCs w:val="20"/>
          <w:lang w:eastAsia="sk-SK"/>
        </w:rPr>
        <w:t xml:space="preserve"> </w:t>
      </w:r>
      <w:r w:rsidR="00FE349D" w:rsidRPr="00A7481E">
        <w:rPr>
          <w:rFonts w:ascii="Arial" w:eastAsia="Times New Roman" w:hAnsi="Arial" w:cs="Arial"/>
          <w:color w:val="333333"/>
          <w:sz w:val="20"/>
          <w:szCs w:val="20"/>
          <w:lang w:eastAsia="sk-SK"/>
        </w:rPr>
        <w:t xml:space="preserve">alebo </w:t>
      </w:r>
      <w:r w:rsidR="00D80510" w:rsidRPr="00A7481E">
        <w:rPr>
          <w:rFonts w:ascii="Arial" w:eastAsia="Times New Roman" w:hAnsi="Arial" w:cs="Arial"/>
          <w:color w:val="333333"/>
          <w:sz w:val="20"/>
          <w:szCs w:val="20"/>
          <w:lang w:eastAsia="sk-SK"/>
        </w:rPr>
        <w:t>poštou na horeuvedenú adresu</w:t>
      </w:r>
      <w:r w:rsidR="00407E5C" w:rsidRPr="00A7481E">
        <w:rPr>
          <w:rFonts w:ascii="Arial" w:eastAsia="Times New Roman" w:hAnsi="Arial" w:cs="Arial"/>
          <w:color w:val="333333"/>
          <w:sz w:val="20"/>
          <w:szCs w:val="20"/>
          <w:lang w:eastAsia="sk-SK"/>
        </w:rPr>
        <w:t xml:space="preserve"> prevádzkovateľa</w:t>
      </w:r>
      <w:r w:rsidR="00D80510" w:rsidRPr="00A7481E">
        <w:rPr>
          <w:rFonts w:ascii="Arial" w:eastAsia="Times New Roman" w:hAnsi="Arial" w:cs="Arial"/>
          <w:color w:val="333333"/>
          <w:sz w:val="20"/>
          <w:szCs w:val="20"/>
          <w:lang w:eastAsia="sk-SK"/>
        </w:rPr>
        <w:t>. </w:t>
      </w:r>
    </w:p>
    <w:p w14:paraId="1B6EE2DB" w14:textId="629C9471" w:rsidR="008A5407" w:rsidRPr="00A7481E" w:rsidRDefault="00407E5C" w:rsidP="007862A3">
      <w:pPr>
        <w:jc w:val="both"/>
        <w:rPr>
          <w:rFonts w:ascii="Arial" w:eastAsia="Times New Roman" w:hAnsi="Arial" w:cs="Arial"/>
          <w:color w:val="333333"/>
          <w:sz w:val="20"/>
          <w:szCs w:val="20"/>
          <w:lang w:eastAsia="sk-SK"/>
        </w:rPr>
      </w:pPr>
      <w:proofErr w:type="spellStart"/>
      <w:r w:rsidRPr="00A7481E">
        <w:rPr>
          <w:rFonts w:ascii="Arial" w:hAnsi="Arial" w:cs="Arial"/>
          <w:sz w:val="20"/>
          <w:szCs w:val="20"/>
        </w:rPr>
        <w:t>PloDar</w:t>
      </w:r>
      <w:proofErr w:type="spellEnd"/>
      <w:r w:rsidRPr="00A7481E">
        <w:rPr>
          <w:rFonts w:ascii="Arial" w:hAnsi="Arial" w:cs="Arial"/>
          <w:sz w:val="20"/>
          <w:szCs w:val="20"/>
        </w:rPr>
        <w:t xml:space="preserve">, </w:t>
      </w:r>
      <w:proofErr w:type="spellStart"/>
      <w:r w:rsidR="00D94C97" w:rsidRPr="00A7481E">
        <w:rPr>
          <w:rFonts w:ascii="Arial" w:hAnsi="Arial" w:cs="Arial"/>
          <w:sz w:val="20"/>
          <w:szCs w:val="20"/>
        </w:rPr>
        <w:t>o.</w:t>
      </w:r>
      <w:r w:rsidRPr="00A7481E">
        <w:rPr>
          <w:rFonts w:ascii="Arial" w:hAnsi="Arial" w:cs="Arial"/>
          <w:sz w:val="20"/>
          <w:szCs w:val="20"/>
        </w:rPr>
        <w:t>z</w:t>
      </w:r>
      <w:proofErr w:type="spellEnd"/>
      <w:r w:rsidRPr="00A7481E">
        <w:rPr>
          <w:rFonts w:ascii="Arial" w:hAnsi="Arial" w:cs="Arial"/>
          <w:sz w:val="20"/>
          <w:szCs w:val="20"/>
        </w:rPr>
        <w:t>.</w:t>
      </w:r>
      <w:r w:rsidR="003D33D6" w:rsidRPr="00A7481E">
        <w:rPr>
          <w:rFonts w:ascii="Arial" w:hAnsi="Arial" w:cs="Arial"/>
          <w:sz w:val="20"/>
          <w:szCs w:val="20"/>
        </w:rPr>
        <w:t xml:space="preserve"> </w:t>
      </w:r>
      <w:r w:rsidR="008A5407" w:rsidRPr="00A7481E">
        <w:rPr>
          <w:rFonts w:ascii="Arial" w:eastAsia="Times New Roman" w:hAnsi="Arial" w:cs="Arial"/>
          <w:color w:val="333333"/>
          <w:sz w:val="20"/>
          <w:szCs w:val="20"/>
          <w:lang w:eastAsia="sk-SK"/>
        </w:rPr>
        <w:t xml:space="preserve">spracúva osobné údaje: </w:t>
      </w:r>
      <w:r w:rsidR="008357AB" w:rsidRPr="00A7481E">
        <w:rPr>
          <w:rFonts w:ascii="Arial" w:eastAsia="Times New Roman" w:hAnsi="Arial" w:cs="Arial"/>
          <w:color w:val="333333"/>
          <w:sz w:val="20"/>
          <w:szCs w:val="20"/>
          <w:lang w:eastAsia="sk-SK"/>
        </w:rPr>
        <w:t xml:space="preserve">identifikačné - </w:t>
      </w:r>
      <w:r w:rsidR="00127ABB" w:rsidRPr="00A7481E">
        <w:rPr>
          <w:rFonts w:ascii="Arial" w:eastAsia="Times New Roman" w:hAnsi="Arial" w:cs="Arial"/>
          <w:color w:val="333333"/>
          <w:sz w:val="20"/>
          <w:szCs w:val="20"/>
          <w:lang w:eastAsia="sk-SK"/>
        </w:rPr>
        <w:t xml:space="preserve">titul, </w:t>
      </w:r>
      <w:r w:rsidR="008A5407" w:rsidRPr="00A7481E">
        <w:rPr>
          <w:rFonts w:ascii="Arial" w:eastAsia="Times New Roman" w:hAnsi="Arial" w:cs="Arial"/>
          <w:color w:val="333333"/>
          <w:sz w:val="20"/>
          <w:szCs w:val="20"/>
          <w:lang w:eastAsia="sk-SK"/>
        </w:rPr>
        <w:t xml:space="preserve">meno a priezvisko, </w:t>
      </w:r>
      <w:r w:rsidR="008357AB" w:rsidRPr="00A7481E">
        <w:rPr>
          <w:rFonts w:ascii="Arial" w:eastAsia="Times New Roman" w:hAnsi="Arial" w:cs="Arial"/>
          <w:color w:val="333333"/>
          <w:sz w:val="20"/>
          <w:szCs w:val="20"/>
          <w:lang w:eastAsia="sk-SK"/>
        </w:rPr>
        <w:t xml:space="preserve">kontaktné - </w:t>
      </w:r>
      <w:r w:rsidR="008A5407" w:rsidRPr="00A7481E">
        <w:rPr>
          <w:rFonts w:ascii="Arial" w:eastAsia="Times New Roman" w:hAnsi="Arial" w:cs="Arial"/>
          <w:color w:val="333333"/>
          <w:sz w:val="20"/>
          <w:szCs w:val="20"/>
          <w:lang w:eastAsia="sk-SK"/>
        </w:rPr>
        <w:t xml:space="preserve">telefónne číslo, emailová adresa, </w:t>
      </w:r>
      <w:r w:rsidR="006A23E8" w:rsidRPr="00A7481E">
        <w:rPr>
          <w:rFonts w:ascii="Arial" w:eastAsia="Times New Roman" w:hAnsi="Arial" w:cs="Arial"/>
          <w:color w:val="333333"/>
          <w:sz w:val="20"/>
          <w:szCs w:val="20"/>
          <w:lang w:eastAsia="sk-SK"/>
        </w:rPr>
        <w:t xml:space="preserve">lokalizačné - </w:t>
      </w:r>
      <w:r w:rsidR="008A5407" w:rsidRPr="00A7481E">
        <w:rPr>
          <w:rFonts w:ascii="Arial" w:eastAsia="Times New Roman" w:hAnsi="Arial" w:cs="Arial"/>
          <w:color w:val="333333"/>
          <w:sz w:val="20"/>
          <w:szCs w:val="20"/>
          <w:lang w:eastAsia="sk-SK"/>
        </w:rPr>
        <w:t>adresa bydliska</w:t>
      </w:r>
      <w:r w:rsidR="00127ABB" w:rsidRPr="00A7481E">
        <w:rPr>
          <w:rFonts w:ascii="Arial" w:eastAsia="Times New Roman" w:hAnsi="Arial" w:cs="Arial"/>
          <w:color w:val="333333"/>
          <w:sz w:val="20"/>
          <w:szCs w:val="20"/>
          <w:lang w:eastAsia="sk-SK"/>
        </w:rPr>
        <w:t xml:space="preserve"> a podobne v zmysle účelov spracúvania</w:t>
      </w:r>
      <w:r w:rsidR="008A5407" w:rsidRPr="00A7481E">
        <w:rPr>
          <w:rFonts w:ascii="Arial" w:eastAsia="Times New Roman" w:hAnsi="Arial" w:cs="Arial"/>
          <w:color w:val="333333"/>
          <w:sz w:val="20"/>
          <w:szCs w:val="20"/>
          <w:lang w:eastAsia="sk-SK"/>
        </w:rPr>
        <w:t>.</w:t>
      </w:r>
    </w:p>
    <w:p w14:paraId="0801A568" w14:textId="77777777" w:rsidR="005B1224" w:rsidRPr="00A7481E" w:rsidRDefault="002A5D2C" w:rsidP="005B1224">
      <w:pPr>
        <w:pStyle w:val="Nadpis4"/>
        <w:rPr>
          <w:rFonts w:ascii="Arial" w:eastAsia="Times New Roman" w:hAnsi="Arial" w:cs="Arial"/>
          <w:iCs w:val="0"/>
          <w:color w:val="0070C0"/>
          <w:kern w:val="36"/>
          <w:sz w:val="20"/>
          <w:szCs w:val="20"/>
          <w:lang w:eastAsia="sk-SK"/>
        </w:rPr>
      </w:pPr>
      <w:r w:rsidRPr="00A7481E">
        <w:rPr>
          <w:rFonts w:ascii="Arial" w:eastAsia="Times New Roman" w:hAnsi="Arial" w:cs="Arial"/>
          <w:iCs w:val="0"/>
          <w:color w:val="0070C0"/>
          <w:kern w:val="36"/>
          <w:sz w:val="20"/>
          <w:szCs w:val="20"/>
          <w:lang w:eastAsia="sk-SK"/>
        </w:rPr>
        <w:t>Zdroje</w:t>
      </w:r>
      <w:r w:rsidR="005B1224" w:rsidRPr="00A7481E">
        <w:rPr>
          <w:rFonts w:ascii="Arial" w:eastAsia="Times New Roman" w:hAnsi="Arial" w:cs="Arial"/>
          <w:iCs w:val="0"/>
          <w:color w:val="0070C0"/>
          <w:kern w:val="36"/>
          <w:sz w:val="20"/>
          <w:szCs w:val="20"/>
          <w:lang w:eastAsia="sk-SK"/>
        </w:rPr>
        <w:t xml:space="preserve"> </w:t>
      </w:r>
      <w:r w:rsidRPr="00A7481E">
        <w:rPr>
          <w:rFonts w:ascii="Arial" w:eastAsia="Times New Roman" w:hAnsi="Arial" w:cs="Arial"/>
          <w:iCs w:val="0"/>
          <w:color w:val="0070C0"/>
          <w:kern w:val="36"/>
          <w:sz w:val="20"/>
          <w:szCs w:val="20"/>
          <w:lang w:eastAsia="sk-SK"/>
        </w:rPr>
        <w:t>o</w:t>
      </w:r>
      <w:r w:rsidR="005B1224" w:rsidRPr="00A7481E">
        <w:rPr>
          <w:rFonts w:ascii="Arial" w:eastAsia="Times New Roman" w:hAnsi="Arial" w:cs="Arial"/>
          <w:iCs w:val="0"/>
          <w:color w:val="0070C0"/>
          <w:kern w:val="36"/>
          <w:sz w:val="20"/>
          <w:szCs w:val="20"/>
          <w:lang w:eastAsia="sk-SK"/>
        </w:rPr>
        <w:t>sobn</w:t>
      </w:r>
      <w:r w:rsidRPr="00A7481E">
        <w:rPr>
          <w:rFonts w:ascii="Arial" w:eastAsia="Times New Roman" w:hAnsi="Arial" w:cs="Arial"/>
          <w:iCs w:val="0"/>
          <w:color w:val="0070C0"/>
          <w:kern w:val="36"/>
          <w:sz w:val="20"/>
          <w:szCs w:val="20"/>
          <w:lang w:eastAsia="sk-SK"/>
        </w:rPr>
        <w:t>ých</w:t>
      </w:r>
      <w:r w:rsidR="005B1224" w:rsidRPr="00A7481E">
        <w:rPr>
          <w:rFonts w:ascii="Arial" w:eastAsia="Times New Roman" w:hAnsi="Arial" w:cs="Arial"/>
          <w:iCs w:val="0"/>
          <w:color w:val="0070C0"/>
          <w:kern w:val="36"/>
          <w:sz w:val="20"/>
          <w:szCs w:val="20"/>
          <w:lang w:eastAsia="sk-SK"/>
        </w:rPr>
        <w:t xml:space="preserve"> údaj</w:t>
      </w:r>
      <w:r w:rsidRPr="00A7481E">
        <w:rPr>
          <w:rFonts w:ascii="Arial" w:eastAsia="Times New Roman" w:hAnsi="Arial" w:cs="Arial"/>
          <w:iCs w:val="0"/>
          <w:color w:val="0070C0"/>
          <w:kern w:val="36"/>
          <w:sz w:val="20"/>
          <w:szCs w:val="20"/>
          <w:lang w:eastAsia="sk-SK"/>
        </w:rPr>
        <w:t>ov</w:t>
      </w:r>
    </w:p>
    <w:p w14:paraId="423342F3" w14:textId="36E290FD" w:rsidR="005B1224" w:rsidRPr="00A7481E" w:rsidRDefault="00407E5C" w:rsidP="005B1224">
      <w:pPr>
        <w:pStyle w:val="Normlnywebov"/>
        <w:rPr>
          <w:rFonts w:ascii="Arial" w:hAnsi="Arial" w:cs="Arial"/>
          <w:color w:val="333333"/>
          <w:sz w:val="20"/>
          <w:szCs w:val="20"/>
        </w:rPr>
      </w:pPr>
      <w:proofErr w:type="spellStart"/>
      <w:r w:rsidRPr="00A7481E">
        <w:rPr>
          <w:rFonts w:ascii="Arial" w:hAnsi="Arial" w:cs="Arial"/>
          <w:color w:val="333333"/>
          <w:sz w:val="20"/>
          <w:szCs w:val="20"/>
        </w:rPr>
        <w:t>PloDar</w:t>
      </w:r>
      <w:proofErr w:type="spellEnd"/>
      <w:r w:rsidRPr="00A7481E">
        <w:rPr>
          <w:rFonts w:ascii="Arial" w:hAnsi="Arial" w:cs="Arial"/>
          <w:color w:val="333333"/>
          <w:sz w:val="20"/>
          <w:szCs w:val="20"/>
        </w:rPr>
        <w:t xml:space="preserve">, </w:t>
      </w:r>
      <w:proofErr w:type="spellStart"/>
      <w:r w:rsidRPr="00A7481E">
        <w:rPr>
          <w:rFonts w:ascii="Arial" w:hAnsi="Arial" w:cs="Arial"/>
          <w:color w:val="333333"/>
          <w:sz w:val="20"/>
          <w:szCs w:val="20"/>
        </w:rPr>
        <w:t>o.z</w:t>
      </w:r>
      <w:proofErr w:type="spellEnd"/>
      <w:r w:rsidRPr="00A7481E">
        <w:rPr>
          <w:rFonts w:ascii="Arial" w:hAnsi="Arial" w:cs="Arial"/>
          <w:color w:val="333333"/>
          <w:sz w:val="20"/>
          <w:szCs w:val="20"/>
        </w:rPr>
        <w:t>.</w:t>
      </w:r>
      <w:r w:rsidR="003D33D6" w:rsidRPr="00A7481E">
        <w:rPr>
          <w:rFonts w:ascii="Arial" w:hAnsi="Arial" w:cs="Arial"/>
          <w:color w:val="333333"/>
          <w:sz w:val="20"/>
          <w:szCs w:val="20"/>
        </w:rPr>
        <w:t xml:space="preserve"> </w:t>
      </w:r>
      <w:r w:rsidR="005B1224" w:rsidRPr="00A7481E">
        <w:rPr>
          <w:rFonts w:ascii="Arial" w:hAnsi="Arial" w:cs="Arial"/>
          <w:color w:val="333333"/>
          <w:sz w:val="20"/>
          <w:szCs w:val="20"/>
        </w:rPr>
        <w:t>získava osobné údaje</w:t>
      </w:r>
      <w:r w:rsidR="00552250" w:rsidRPr="00A7481E">
        <w:rPr>
          <w:rFonts w:ascii="Arial" w:hAnsi="Arial" w:cs="Arial"/>
          <w:color w:val="333333"/>
          <w:sz w:val="20"/>
          <w:szCs w:val="20"/>
        </w:rPr>
        <w:t xml:space="preserve"> </w:t>
      </w:r>
      <w:r w:rsidR="005B1224" w:rsidRPr="00A7481E">
        <w:rPr>
          <w:rFonts w:ascii="Arial" w:hAnsi="Arial" w:cs="Arial"/>
          <w:color w:val="333333"/>
          <w:sz w:val="20"/>
          <w:szCs w:val="20"/>
        </w:rPr>
        <w:t>:</w:t>
      </w:r>
    </w:p>
    <w:p w14:paraId="439C38A6" w14:textId="1F2F8127" w:rsidR="005B1224" w:rsidRPr="00A7481E" w:rsidRDefault="005B1224" w:rsidP="005B1224">
      <w:pPr>
        <w:numPr>
          <w:ilvl w:val="0"/>
          <w:numId w:val="5"/>
        </w:numPr>
        <w:spacing w:before="100" w:beforeAutospacing="1" w:after="100" w:afterAutospacing="1" w:line="240" w:lineRule="auto"/>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priamo od svojich </w:t>
      </w:r>
      <w:r w:rsidR="00FB433C" w:rsidRPr="00A7481E">
        <w:rPr>
          <w:rFonts w:ascii="Arial" w:eastAsia="Times New Roman" w:hAnsi="Arial" w:cs="Arial"/>
          <w:color w:val="333333"/>
          <w:sz w:val="20"/>
          <w:szCs w:val="20"/>
          <w:lang w:eastAsia="sk-SK"/>
        </w:rPr>
        <w:t>zákazníkov</w:t>
      </w:r>
      <w:r w:rsidR="00A23362" w:rsidRPr="00A7481E">
        <w:rPr>
          <w:rFonts w:ascii="Arial" w:eastAsia="Times New Roman" w:hAnsi="Arial" w:cs="Arial"/>
          <w:color w:val="333333"/>
          <w:sz w:val="20"/>
          <w:szCs w:val="20"/>
          <w:lang w:eastAsia="sk-SK"/>
        </w:rPr>
        <w:t xml:space="preserve"> </w:t>
      </w:r>
      <w:r w:rsidRPr="00A7481E">
        <w:rPr>
          <w:rFonts w:ascii="Arial" w:eastAsia="Times New Roman" w:hAnsi="Arial" w:cs="Arial"/>
          <w:color w:val="333333"/>
          <w:sz w:val="20"/>
          <w:szCs w:val="20"/>
          <w:lang w:eastAsia="sk-SK"/>
        </w:rPr>
        <w:t>pri uzatváraní zml</w:t>
      </w:r>
      <w:r w:rsidR="001B53BA" w:rsidRPr="00A7481E">
        <w:rPr>
          <w:rFonts w:ascii="Arial" w:eastAsia="Times New Roman" w:hAnsi="Arial" w:cs="Arial"/>
          <w:color w:val="333333"/>
          <w:sz w:val="20"/>
          <w:szCs w:val="20"/>
          <w:lang w:eastAsia="sk-SK"/>
        </w:rPr>
        <w:t>uvy</w:t>
      </w:r>
    </w:p>
    <w:p w14:paraId="5B360002" w14:textId="33CAFF44" w:rsidR="00B410B4" w:rsidRPr="00A7481E" w:rsidRDefault="005B1224" w:rsidP="00F07640">
      <w:pPr>
        <w:numPr>
          <w:ilvl w:val="0"/>
          <w:numId w:val="5"/>
        </w:numPr>
        <w:spacing w:before="100" w:beforeAutospacing="1" w:after="100" w:afterAutospacing="1" w:line="240" w:lineRule="auto"/>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od osôb</w:t>
      </w:r>
      <w:r w:rsidR="00D530F4" w:rsidRPr="00A7481E">
        <w:rPr>
          <w:rFonts w:ascii="Arial" w:eastAsia="Times New Roman" w:hAnsi="Arial" w:cs="Arial"/>
          <w:color w:val="333333"/>
          <w:sz w:val="20"/>
          <w:szCs w:val="20"/>
          <w:lang w:eastAsia="sk-SK"/>
        </w:rPr>
        <w:t>,</w:t>
      </w:r>
      <w:r w:rsidR="00407E5C" w:rsidRPr="00A7481E">
        <w:rPr>
          <w:rFonts w:ascii="Arial" w:eastAsia="Times New Roman" w:hAnsi="Arial" w:cs="Arial"/>
          <w:color w:val="333333"/>
          <w:sz w:val="20"/>
          <w:szCs w:val="20"/>
          <w:lang w:eastAsia="sk-SK"/>
        </w:rPr>
        <w:t xml:space="preserve"> klientov</w:t>
      </w:r>
      <w:r w:rsidR="00D530F4" w:rsidRPr="00A7481E">
        <w:rPr>
          <w:rFonts w:ascii="Arial" w:eastAsia="Times New Roman" w:hAnsi="Arial" w:cs="Arial"/>
          <w:color w:val="333333"/>
          <w:sz w:val="20"/>
          <w:szCs w:val="20"/>
          <w:lang w:eastAsia="sk-SK"/>
        </w:rPr>
        <w:t>, uchádzačov</w:t>
      </w:r>
      <w:r w:rsidR="001678E8" w:rsidRPr="00A7481E">
        <w:rPr>
          <w:rFonts w:ascii="Arial" w:eastAsia="Times New Roman" w:hAnsi="Arial" w:cs="Arial"/>
          <w:color w:val="333333"/>
          <w:sz w:val="20"/>
          <w:szCs w:val="20"/>
          <w:lang w:eastAsia="sk-SK"/>
        </w:rPr>
        <w:t>, ktor</w:t>
      </w:r>
      <w:r w:rsidR="00D530F4" w:rsidRPr="00A7481E">
        <w:rPr>
          <w:rFonts w:ascii="Arial" w:eastAsia="Times New Roman" w:hAnsi="Arial" w:cs="Arial"/>
          <w:color w:val="333333"/>
          <w:sz w:val="20"/>
          <w:szCs w:val="20"/>
          <w:lang w:eastAsia="sk-SK"/>
        </w:rPr>
        <w:t>í</w:t>
      </w:r>
      <w:r w:rsidR="001678E8" w:rsidRPr="00A7481E">
        <w:rPr>
          <w:rFonts w:ascii="Arial" w:eastAsia="Times New Roman" w:hAnsi="Arial" w:cs="Arial"/>
          <w:color w:val="333333"/>
          <w:sz w:val="20"/>
          <w:szCs w:val="20"/>
          <w:lang w:eastAsia="sk-SK"/>
        </w:rPr>
        <w:t xml:space="preserve"> </w:t>
      </w:r>
      <w:r w:rsidRPr="00A7481E">
        <w:rPr>
          <w:rFonts w:ascii="Arial" w:eastAsia="Times New Roman" w:hAnsi="Arial" w:cs="Arial"/>
          <w:color w:val="333333"/>
          <w:sz w:val="20"/>
          <w:szCs w:val="20"/>
          <w:lang w:eastAsia="sk-SK"/>
        </w:rPr>
        <w:t>dobrovoľn</w:t>
      </w:r>
      <w:r w:rsidR="001678E8" w:rsidRPr="00A7481E">
        <w:rPr>
          <w:rFonts w:ascii="Arial" w:eastAsia="Times New Roman" w:hAnsi="Arial" w:cs="Arial"/>
          <w:color w:val="333333"/>
          <w:sz w:val="20"/>
          <w:szCs w:val="20"/>
          <w:lang w:eastAsia="sk-SK"/>
        </w:rPr>
        <w:t>e</w:t>
      </w:r>
      <w:r w:rsidR="00B410B4" w:rsidRPr="00A7481E">
        <w:rPr>
          <w:rFonts w:ascii="Arial" w:eastAsia="Times New Roman" w:hAnsi="Arial" w:cs="Arial"/>
          <w:color w:val="333333"/>
          <w:sz w:val="20"/>
          <w:szCs w:val="20"/>
          <w:lang w:eastAsia="sk-SK"/>
        </w:rPr>
        <w:t xml:space="preserve"> </w:t>
      </w:r>
      <w:r w:rsidRPr="00A7481E">
        <w:rPr>
          <w:rFonts w:ascii="Arial" w:eastAsia="Times New Roman" w:hAnsi="Arial" w:cs="Arial"/>
          <w:color w:val="333333"/>
          <w:sz w:val="20"/>
          <w:szCs w:val="20"/>
          <w:lang w:eastAsia="sk-SK"/>
        </w:rPr>
        <w:t xml:space="preserve"> posky</w:t>
      </w:r>
      <w:r w:rsidR="00B410B4" w:rsidRPr="00A7481E">
        <w:rPr>
          <w:rFonts w:ascii="Arial" w:eastAsia="Times New Roman" w:hAnsi="Arial" w:cs="Arial"/>
          <w:color w:val="333333"/>
          <w:sz w:val="20"/>
          <w:szCs w:val="20"/>
          <w:lang w:eastAsia="sk-SK"/>
        </w:rPr>
        <w:t>t</w:t>
      </w:r>
      <w:r w:rsidR="001678E8" w:rsidRPr="00A7481E">
        <w:rPr>
          <w:rFonts w:ascii="Arial" w:eastAsia="Times New Roman" w:hAnsi="Arial" w:cs="Arial"/>
          <w:color w:val="333333"/>
          <w:sz w:val="20"/>
          <w:szCs w:val="20"/>
          <w:lang w:eastAsia="sk-SK"/>
        </w:rPr>
        <w:t>li</w:t>
      </w:r>
      <w:r w:rsidR="00B410B4" w:rsidRPr="00A7481E">
        <w:rPr>
          <w:rFonts w:ascii="Arial" w:eastAsia="Times New Roman" w:hAnsi="Arial" w:cs="Arial"/>
          <w:color w:val="333333"/>
          <w:sz w:val="20"/>
          <w:szCs w:val="20"/>
          <w:lang w:eastAsia="sk-SK"/>
        </w:rPr>
        <w:t xml:space="preserve"> </w:t>
      </w:r>
      <w:r w:rsidRPr="00A7481E">
        <w:rPr>
          <w:rFonts w:ascii="Arial" w:eastAsia="Times New Roman" w:hAnsi="Arial" w:cs="Arial"/>
          <w:color w:val="333333"/>
          <w:sz w:val="20"/>
          <w:szCs w:val="20"/>
          <w:lang w:eastAsia="sk-SK"/>
        </w:rPr>
        <w:t>osobn</w:t>
      </w:r>
      <w:r w:rsidR="00E508C6" w:rsidRPr="00A7481E">
        <w:rPr>
          <w:rFonts w:ascii="Arial" w:eastAsia="Times New Roman" w:hAnsi="Arial" w:cs="Arial"/>
          <w:color w:val="333333"/>
          <w:sz w:val="20"/>
          <w:szCs w:val="20"/>
          <w:lang w:eastAsia="sk-SK"/>
        </w:rPr>
        <w:t>é</w:t>
      </w:r>
      <w:r w:rsidRPr="00A7481E">
        <w:rPr>
          <w:rFonts w:ascii="Arial" w:eastAsia="Times New Roman" w:hAnsi="Arial" w:cs="Arial"/>
          <w:color w:val="333333"/>
          <w:sz w:val="20"/>
          <w:szCs w:val="20"/>
          <w:lang w:eastAsia="sk-SK"/>
        </w:rPr>
        <w:t xml:space="preserve"> údaj</w:t>
      </w:r>
      <w:r w:rsidR="00E508C6" w:rsidRPr="00A7481E">
        <w:rPr>
          <w:rFonts w:ascii="Arial" w:eastAsia="Times New Roman" w:hAnsi="Arial" w:cs="Arial"/>
          <w:color w:val="333333"/>
          <w:sz w:val="20"/>
          <w:szCs w:val="20"/>
          <w:lang w:eastAsia="sk-SK"/>
        </w:rPr>
        <w:t>e</w:t>
      </w:r>
      <w:r w:rsidR="00B410B4" w:rsidRPr="00A7481E">
        <w:rPr>
          <w:rFonts w:ascii="Arial" w:eastAsia="Times New Roman" w:hAnsi="Arial" w:cs="Arial"/>
          <w:color w:val="333333"/>
          <w:sz w:val="20"/>
          <w:szCs w:val="20"/>
          <w:lang w:eastAsia="sk-SK"/>
        </w:rPr>
        <w:t xml:space="preserve"> a </w:t>
      </w:r>
      <w:r w:rsidRPr="00A7481E">
        <w:rPr>
          <w:rFonts w:ascii="Arial" w:eastAsia="Times New Roman" w:hAnsi="Arial" w:cs="Arial"/>
          <w:color w:val="333333"/>
          <w:sz w:val="20"/>
          <w:szCs w:val="20"/>
          <w:lang w:eastAsia="sk-SK"/>
        </w:rPr>
        <w:t xml:space="preserve">udelili </w:t>
      </w:r>
      <w:r w:rsidR="00B410B4" w:rsidRPr="00A7481E">
        <w:rPr>
          <w:rFonts w:ascii="Arial" w:eastAsia="Times New Roman" w:hAnsi="Arial" w:cs="Arial"/>
          <w:color w:val="333333"/>
          <w:sz w:val="20"/>
          <w:szCs w:val="20"/>
          <w:lang w:eastAsia="sk-SK"/>
        </w:rPr>
        <w:t>s</w:t>
      </w:r>
      <w:r w:rsidRPr="00A7481E">
        <w:rPr>
          <w:rFonts w:ascii="Arial" w:eastAsia="Times New Roman" w:hAnsi="Arial" w:cs="Arial"/>
          <w:color w:val="333333"/>
          <w:sz w:val="20"/>
          <w:szCs w:val="20"/>
          <w:lang w:eastAsia="sk-SK"/>
        </w:rPr>
        <w:t xml:space="preserve">úhlas </w:t>
      </w:r>
      <w:r w:rsidR="00D530F4" w:rsidRPr="00A7481E">
        <w:rPr>
          <w:rFonts w:ascii="Arial" w:eastAsia="Times New Roman" w:hAnsi="Arial" w:cs="Arial"/>
          <w:color w:val="333333"/>
          <w:sz w:val="20"/>
          <w:szCs w:val="20"/>
          <w:lang w:eastAsia="sk-SK"/>
        </w:rPr>
        <w:t>nášmu občianskemu združeniu</w:t>
      </w:r>
      <w:r w:rsidR="00B410B4" w:rsidRPr="00A7481E">
        <w:rPr>
          <w:rFonts w:ascii="Arial" w:eastAsia="Times New Roman" w:hAnsi="Arial" w:cs="Arial"/>
          <w:color w:val="333333"/>
          <w:sz w:val="20"/>
          <w:szCs w:val="20"/>
          <w:lang w:eastAsia="sk-SK"/>
        </w:rPr>
        <w:t xml:space="preserve"> </w:t>
      </w:r>
      <w:r w:rsidRPr="00A7481E">
        <w:rPr>
          <w:rFonts w:ascii="Arial" w:eastAsia="Times New Roman" w:hAnsi="Arial" w:cs="Arial"/>
          <w:color w:val="333333"/>
          <w:sz w:val="20"/>
          <w:szCs w:val="20"/>
          <w:lang w:eastAsia="sk-SK"/>
        </w:rPr>
        <w:t xml:space="preserve">na ich spracúvanie </w:t>
      </w:r>
    </w:p>
    <w:p w14:paraId="41AB4669" w14:textId="77777777" w:rsidR="00CA4E93" w:rsidRPr="00A7481E" w:rsidRDefault="00CA4E93" w:rsidP="00F07640">
      <w:pPr>
        <w:numPr>
          <w:ilvl w:val="0"/>
          <w:numId w:val="5"/>
        </w:numPr>
        <w:spacing w:before="100" w:beforeAutospacing="1" w:after="100" w:afterAutospacing="1" w:line="240" w:lineRule="auto"/>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z verejne dostupných zdrojov a sietí informácií</w:t>
      </w:r>
    </w:p>
    <w:p w14:paraId="6EC3AD40" w14:textId="25C44711" w:rsidR="00BC1121" w:rsidRPr="00A7481E" w:rsidRDefault="00BC1121" w:rsidP="00AC0884">
      <w:pPr>
        <w:spacing w:before="100" w:beforeAutospacing="1" w:after="100" w:afterAutospacing="1" w:line="240" w:lineRule="auto"/>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Vaše údaje (získané online </w:t>
      </w:r>
      <w:r w:rsidR="00E90CB9" w:rsidRPr="00A7481E">
        <w:rPr>
          <w:rFonts w:ascii="Arial" w:eastAsia="Times New Roman" w:hAnsi="Arial" w:cs="Arial"/>
          <w:color w:val="333333"/>
          <w:sz w:val="20"/>
          <w:szCs w:val="20"/>
          <w:lang w:eastAsia="sk-SK"/>
        </w:rPr>
        <w:t>kontakt</w:t>
      </w:r>
      <w:r w:rsidR="006C4AD4" w:rsidRPr="00A7481E">
        <w:rPr>
          <w:rFonts w:ascii="Arial" w:eastAsia="Times New Roman" w:hAnsi="Arial" w:cs="Arial"/>
          <w:color w:val="333333"/>
          <w:sz w:val="20"/>
          <w:szCs w:val="20"/>
          <w:lang w:eastAsia="sk-SK"/>
        </w:rPr>
        <w:t>om</w:t>
      </w:r>
      <w:r w:rsidR="00E90CB9" w:rsidRPr="00A7481E">
        <w:rPr>
          <w:rFonts w:ascii="Arial" w:eastAsia="Times New Roman" w:hAnsi="Arial" w:cs="Arial"/>
          <w:color w:val="333333"/>
          <w:sz w:val="20"/>
          <w:szCs w:val="20"/>
          <w:lang w:eastAsia="sk-SK"/>
        </w:rPr>
        <w:t xml:space="preserve"> cez </w:t>
      </w:r>
      <w:r w:rsidRPr="00A7481E">
        <w:rPr>
          <w:rFonts w:ascii="Arial" w:eastAsia="Times New Roman" w:hAnsi="Arial" w:cs="Arial"/>
          <w:color w:val="333333"/>
          <w:sz w:val="20"/>
          <w:szCs w:val="20"/>
          <w:lang w:eastAsia="sk-SK"/>
        </w:rPr>
        <w:t>našu webovú stránku alebo osobne), okrem ďalších účelov</w:t>
      </w:r>
      <w:r w:rsidR="00AC0884" w:rsidRPr="00A7481E">
        <w:rPr>
          <w:rFonts w:ascii="Arial" w:eastAsia="Times New Roman" w:hAnsi="Arial" w:cs="Arial"/>
          <w:color w:val="333333"/>
          <w:sz w:val="20"/>
          <w:szCs w:val="20"/>
          <w:lang w:eastAsia="sk-SK"/>
        </w:rPr>
        <w:t xml:space="preserve"> (viď nižšie)</w:t>
      </w:r>
      <w:r w:rsidRPr="00A7481E">
        <w:rPr>
          <w:rFonts w:ascii="Arial" w:eastAsia="Times New Roman" w:hAnsi="Arial" w:cs="Arial"/>
          <w:color w:val="333333"/>
          <w:sz w:val="20"/>
          <w:szCs w:val="20"/>
          <w:lang w:eastAsia="sk-SK"/>
        </w:rPr>
        <w:t xml:space="preserve"> použijeme na </w:t>
      </w:r>
      <w:r w:rsidR="006C4AD4" w:rsidRPr="00A7481E">
        <w:rPr>
          <w:rFonts w:ascii="Arial" w:eastAsia="Times New Roman" w:hAnsi="Arial" w:cs="Arial"/>
          <w:color w:val="333333"/>
          <w:sz w:val="20"/>
          <w:szCs w:val="20"/>
          <w:lang w:eastAsia="sk-SK"/>
        </w:rPr>
        <w:t xml:space="preserve">spracúvanie </w:t>
      </w:r>
      <w:r w:rsidR="00AC0884" w:rsidRPr="00A7481E">
        <w:rPr>
          <w:rFonts w:ascii="Arial" w:eastAsia="Times New Roman" w:hAnsi="Arial" w:cs="Arial"/>
          <w:color w:val="333333"/>
          <w:sz w:val="20"/>
          <w:szCs w:val="20"/>
          <w:lang w:eastAsia="sk-SK"/>
        </w:rPr>
        <w:t xml:space="preserve">vašej </w:t>
      </w:r>
      <w:r w:rsidR="00E90CB9" w:rsidRPr="00A7481E">
        <w:rPr>
          <w:rFonts w:ascii="Arial" w:eastAsia="Times New Roman" w:hAnsi="Arial" w:cs="Arial"/>
          <w:color w:val="333333"/>
          <w:sz w:val="20"/>
          <w:szCs w:val="20"/>
          <w:lang w:eastAsia="sk-SK"/>
        </w:rPr>
        <w:t>požiadavk</w:t>
      </w:r>
      <w:r w:rsidR="006C4AD4" w:rsidRPr="00A7481E">
        <w:rPr>
          <w:rFonts w:ascii="Arial" w:eastAsia="Times New Roman" w:hAnsi="Arial" w:cs="Arial"/>
          <w:color w:val="333333"/>
          <w:sz w:val="20"/>
          <w:szCs w:val="20"/>
          <w:lang w:eastAsia="sk-SK"/>
        </w:rPr>
        <w:t>y</w:t>
      </w:r>
      <w:r w:rsidR="00E90CB9" w:rsidRPr="00A7481E">
        <w:rPr>
          <w:rFonts w:ascii="Arial" w:eastAsia="Times New Roman" w:hAnsi="Arial" w:cs="Arial"/>
          <w:color w:val="333333"/>
          <w:sz w:val="20"/>
          <w:szCs w:val="20"/>
          <w:lang w:eastAsia="sk-SK"/>
        </w:rPr>
        <w:t xml:space="preserve"> na </w:t>
      </w:r>
      <w:r w:rsidR="00AC0884" w:rsidRPr="00A7481E">
        <w:rPr>
          <w:rFonts w:ascii="Arial" w:eastAsia="Times New Roman" w:hAnsi="Arial" w:cs="Arial"/>
          <w:b/>
          <w:color w:val="333333"/>
          <w:sz w:val="20"/>
          <w:szCs w:val="20"/>
          <w:lang w:eastAsia="sk-SK"/>
        </w:rPr>
        <w:t>vytvorenie zmluvného vzťahu pre poskytnutie</w:t>
      </w:r>
      <w:r w:rsidR="00E90CB9" w:rsidRPr="00A7481E">
        <w:rPr>
          <w:rFonts w:ascii="Arial" w:eastAsia="Times New Roman" w:hAnsi="Arial" w:cs="Arial"/>
          <w:b/>
          <w:color w:val="333333"/>
          <w:sz w:val="20"/>
          <w:szCs w:val="20"/>
          <w:lang w:eastAsia="sk-SK"/>
        </w:rPr>
        <w:t xml:space="preserve"> našich</w:t>
      </w:r>
      <w:r w:rsidRPr="00A7481E">
        <w:rPr>
          <w:rFonts w:ascii="Arial" w:eastAsia="Times New Roman" w:hAnsi="Arial" w:cs="Arial"/>
          <w:b/>
          <w:color w:val="333333"/>
          <w:sz w:val="20"/>
          <w:szCs w:val="20"/>
          <w:lang w:eastAsia="sk-SK"/>
        </w:rPr>
        <w:t xml:space="preserve"> služieb</w:t>
      </w:r>
      <w:r w:rsidR="00AC0884" w:rsidRPr="00A7481E">
        <w:rPr>
          <w:rFonts w:ascii="Arial" w:eastAsia="Times New Roman" w:hAnsi="Arial" w:cs="Arial"/>
          <w:color w:val="333333"/>
          <w:sz w:val="20"/>
          <w:szCs w:val="20"/>
          <w:lang w:eastAsia="sk-SK"/>
        </w:rPr>
        <w:t xml:space="preserve"> a </w:t>
      </w:r>
      <w:r w:rsidR="00E90CB9" w:rsidRPr="00A7481E">
        <w:rPr>
          <w:rFonts w:ascii="Arial" w:eastAsia="Times New Roman" w:hAnsi="Arial" w:cs="Arial"/>
          <w:color w:val="333333"/>
          <w:sz w:val="20"/>
          <w:szCs w:val="20"/>
          <w:lang w:eastAsia="sk-SK"/>
        </w:rPr>
        <w:t>produktov</w:t>
      </w:r>
      <w:r w:rsidR="00AC0884" w:rsidRPr="00A7481E">
        <w:rPr>
          <w:rFonts w:ascii="Arial" w:eastAsia="Times New Roman" w:hAnsi="Arial" w:cs="Arial"/>
          <w:color w:val="333333"/>
          <w:sz w:val="20"/>
          <w:szCs w:val="20"/>
          <w:lang w:eastAsia="sk-SK"/>
        </w:rPr>
        <w:t>, teda</w:t>
      </w:r>
      <w:r w:rsidR="00E90CB9" w:rsidRPr="00A7481E">
        <w:rPr>
          <w:rFonts w:ascii="Arial" w:eastAsia="Times New Roman" w:hAnsi="Arial" w:cs="Arial"/>
          <w:color w:val="333333"/>
          <w:sz w:val="20"/>
          <w:szCs w:val="20"/>
          <w:lang w:eastAsia="sk-SK"/>
        </w:rPr>
        <w:t xml:space="preserve"> na</w:t>
      </w:r>
      <w:r w:rsidRPr="00A7481E">
        <w:rPr>
          <w:rFonts w:ascii="Arial" w:eastAsia="Times New Roman" w:hAnsi="Arial" w:cs="Arial"/>
          <w:color w:val="333333"/>
          <w:sz w:val="20"/>
          <w:szCs w:val="20"/>
          <w:lang w:eastAsia="sk-SK"/>
        </w:rPr>
        <w:t xml:space="preserve"> riešenie Vašich požiadaviek, </w:t>
      </w:r>
      <w:r w:rsidR="00AC0884" w:rsidRPr="00A7481E">
        <w:rPr>
          <w:rFonts w:ascii="Arial" w:eastAsia="Times New Roman" w:hAnsi="Arial" w:cs="Arial"/>
          <w:color w:val="333333"/>
          <w:sz w:val="20"/>
          <w:szCs w:val="20"/>
          <w:lang w:eastAsia="sk-SK"/>
        </w:rPr>
        <w:t xml:space="preserve">alebo </w:t>
      </w:r>
      <w:r w:rsidR="002122E2" w:rsidRPr="00A7481E">
        <w:rPr>
          <w:rFonts w:ascii="Arial" w:eastAsia="Times New Roman" w:hAnsi="Arial" w:cs="Arial"/>
          <w:color w:val="333333"/>
          <w:sz w:val="20"/>
          <w:szCs w:val="20"/>
          <w:lang w:eastAsia="sk-SK"/>
        </w:rPr>
        <w:t xml:space="preserve">zabezpečíme </w:t>
      </w:r>
      <w:r w:rsidR="00AC0884" w:rsidRPr="00A7481E">
        <w:rPr>
          <w:rFonts w:ascii="Arial" w:eastAsia="Times New Roman" w:hAnsi="Arial" w:cs="Arial"/>
          <w:color w:val="333333"/>
          <w:sz w:val="20"/>
          <w:szCs w:val="20"/>
          <w:lang w:eastAsia="sk-SK"/>
        </w:rPr>
        <w:t xml:space="preserve">registráciu vášho záujmu ako </w:t>
      </w:r>
      <w:r w:rsidR="00404C44">
        <w:rPr>
          <w:rFonts w:ascii="Arial" w:eastAsia="Times New Roman" w:hAnsi="Arial" w:cs="Arial"/>
          <w:color w:val="333333"/>
          <w:sz w:val="20"/>
          <w:szCs w:val="20"/>
          <w:lang w:eastAsia="sk-SK"/>
        </w:rPr>
        <w:t>žiadateľa o poskytnutie n</w:t>
      </w:r>
      <w:r w:rsidR="007C4F7D">
        <w:rPr>
          <w:rFonts w:ascii="Arial" w:eastAsia="Times New Roman" w:hAnsi="Arial" w:cs="Arial"/>
          <w:color w:val="333333"/>
          <w:sz w:val="20"/>
          <w:szCs w:val="20"/>
          <w:lang w:eastAsia="sk-SK"/>
        </w:rPr>
        <w:t>á</w:t>
      </w:r>
      <w:r w:rsidR="00404C44">
        <w:rPr>
          <w:rFonts w:ascii="Arial" w:eastAsia="Times New Roman" w:hAnsi="Arial" w:cs="Arial"/>
          <w:color w:val="333333"/>
          <w:sz w:val="20"/>
          <w:szCs w:val="20"/>
          <w:lang w:eastAsia="sk-SK"/>
        </w:rPr>
        <w:t>š</w:t>
      </w:r>
      <w:r w:rsidR="007C4F7D">
        <w:rPr>
          <w:rFonts w:ascii="Arial" w:eastAsia="Times New Roman" w:hAnsi="Arial" w:cs="Arial"/>
          <w:color w:val="333333"/>
          <w:sz w:val="20"/>
          <w:szCs w:val="20"/>
          <w:lang w:eastAsia="sk-SK"/>
        </w:rPr>
        <w:t>ho</w:t>
      </w:r>
      <w:r w:rsidR="00404C44">
        <w:rPr>
          <w:rFonts w:ascii="Arial" w:eastAsia="Times New Roman" w:hAnsi="Arial" w:cs="Arial"/>
          <w:color w:val="333333"/>
          <w:sz w:val="20"/>
          <w:szCs w:val="20"/>
          <w:lang w:eastAsia="sk-SK"/>
        </w:rPr>
        <w:t xml:space="preserve"> odborn</w:t>
      </w:r>
      <w:r w:rsidR="007C4F7D">
        <w:rPr>
          <w:rFonts w:ascii="Arial" w:eastAsia="Times New Roman" w:hAnsi="Arial" w:cs="Arial"/>
          <w:color w:val="333333"/>
          <w:sz w:val="20"/>
          <w:szCs w:val="20"/>
          <w:lang w:eastAsia="sk-SK"/>
        </w:rPr>
        <w:t>ého poradenstva alebo ako</w:t>
      </w:r>
      <w:r w:rsidR="00404C44">
        <w:rPr>
          <w:rFonts w:ascii="Arial" w:eastAsia="Times New Roman" w:hAnsi="Arial" w:cs="Arial"/>
          <w:color w:val="333333"/>
          <w:sz w:val="20"/>
          <w:szCs w:val="20"/>
          <w:lang w:eastAsia="sk-SK"/>
        </w:rPr>
        <w:t xml:space="preserve"> </w:t>
      </w:r>
      <w:r w:rsidR="00AC0884" w:rsidRPr="00A7481E">
        <w:rPr>
          <w:rFonts w:ascii="Arial" w:eastAsia="Times New Roman" w:hAnsi="Arial" w:cs="Arial"/>
          <w:color w:val="333333"/>
          <w:sz w:val="20"/>
          <w:szCs w:val="20"/>
          <w:lang w:eastAsia="sk-SK"/>
        </w:rPr>
        <w:t>uchádzača o</w:t>
      </w:r>
      <w:r w:rsidR="007C4F7D">
        <w:rPr>
          <w:rFonts w:ascii="Arial" w:eastAsia="Times New Roman" w:hAnsi="Arial" w:cs="Arial"/>
          <w:color w:val="333333"/>
          <w:sz w:val="20"/>
          <w:szCs w:val="20"/>
          <w:lang w:eastAsia="sk-SK"/>
        </w:rPr>
        <w:t> </w:t>
      </w:r>
      <w:r w:rsidR="00AC0884" w:rsidRPr="00A7481E">
        <w:rPr>
          <w:rFonts w:ascii="Arial" w:eastAsia="Times New Roman" w:hAnsi="Arial" w:cs="Arial"/>
          <w:color w:val="333333"/>
          <w:sz w:val="20"/>
          <w:szCs w:val="20"/>
          <w:lang w:eastAsia="sk-SK"/>
        </w:rPr>
        <w:t>zamestnanie</w:t>
      </w:r>
      <w:r w:rsidR="007C4F7D">
        <w:rPr>
          <w:rFonts w:ascii="Arial" w:eastAsia="Times New Roman" w:hAnsi="Arial" w:cs="Arial"/>
          <w:color w:val="333333"/>
          <w:sz w:val="20"/>
          <w:szCs w:val="20"/>
          <w:lang w:eastAsia="sk-SK"/>
        </w:rPr>
        <w:t xml:space="preserve"> alebo členstvo </w:t>
      </w:r>
      <w:r w:rsidR="00A67E3C" w:rsidRPr="00A7481E">
        <w:rPr>
          <w:rFonts w:ascii="Arial" w:eastAsia="Times New Roman" w:hAnsi="Arial" w:cs="Arial"/>
          <w:color w:val="333333"/>
          <w:sz w:val="20"/>
          <w:szCs w:val="20"/>
          <w:lang w:eastAsia="sk-SK"/>
        </w:rPr>
        <w:t xml:space="preserve">ak nám </w:t>
      </w:r>
      <w:r w:rsidR="00A67E3C" w:rsidRPr="00A7481E">
        <w:rPr>
          <w:rFonts w:ascii="Arial" w:eastAsia="Times New Roman" w:hAnsi="Arial" w:cs="Arial"/>
          <w:b/>
          <w:color w:val="333333"/>
          <w:sz w:val="20"/>
          <w:szCs w:val="20"/>
          <w:lang w:eastAsia="sk-SK"/>
        </w:rPr>
        <w:t>poskytnete váš súhlas</w:t>
      </w:r>
      <w:r w:rsidRPr="00A7481E">
        <w:rPr>
          <w:rFonts w:ascii="Arial" w:eastAsia="Times New Roman" w:hAnsi="Arial" w:cs="Arial"/>
          <w:color w:val="333333"/>
          <w:sz w:val="20"/>
          <w:szCs w:val="20"/>
          <w:lang w:eastAsia="sk-SK"/>
        </w:rPr>
        <w:t>, pokiaľ si to želáte</w:t>
      </w:r>
      <w:r w:rsidR="00AC0884" w:rsidRPr="00A7481E">
        <w:rPr>
          <w:rFonts w:ascii="Arial" w:eastAsia="Times New Roman" w:hAnsi="Arial" w:cs="Arial"/>
          <w:color w:val="333333"/>
          <w:sz w:val="20"/>
          <w:szCs w:val="20"/>
          <w:lang w:eastAsia="sk-SK"/>
        </w:rPr>
        <w:t>.</w:t>
      </w:r>
    </w:p>
    <w:p w14:paraId="63DA6A9B" w14:textId="34426FA6" w:rsidR="005B1224" w:rsidRPr="00A7481E" w:rsidRDefault="00D530F4" w:rsidP="00056649">
      <w:pPr>
        <w:pStyle w:val="Normlnywebov"/>
        <w:jc w:val="both"/>
        <w:rPr>
          <w:rFonts w:ascii="Arial" w:hAnsi="Arial" w:cs="Arial"/>
          <w:color w:val="333333"/>
          <w:sz w:val="20"/>
          <w:szCs w:val="20"/>
        </w:rPr>
      </w:pPr>
      <w:r w:rsidRPr="00A7481E">
        <w:rPr>
          <w:rFonts w:ascii="Arial" w:hAnsi="Arial" w:cs="Arial"/>
          <w:b/>
          <w:color w:val="333333"/>
          <w:sz w:val="20"/>
          <w:szCs w:val="20"/>
        </w:rPr>
        <w:t>Občianske združenie</w:t>
      </w:r>
      <w:r w:rsidR="005B1224" w:rsidRPr="00A7481E">
        <w:rPr>
          <w:rFonts w:ascii="Arial" w:hAnsi="Arial" w:cs="Arial"/>
          <w:b/>
          <w:color w:val="333333"/>
          <w:sz w:val="20"/>
          <w:szCs w:val="20"/>
        </w:rPr>
        <w:t xml:space="preserve"> spracúva osobné údaje len v rozsahu, ktorý je primeraný účelu ich spracúvania</w:t>
      </w:r>
      <w:r w:rsidR="00621F59" w:rsidRPr="00A7481E">
        <w:rPr>
          <w:rFonts w:ascii="Arial" w:hAnsi="Arial" w:cs="Arial"/>
          <w:b/>
          <w:color w:val="333333"/>
          <w:sz w:val="20"/>
          <w:szCs w:val="20"/>
        </w:rPr>
        <w:t xml:space="preserve"> a </w:t>
      </w:r>
      <w:r w:rsidR="005B1224" w:rsidRPr="00A7481E">
        <w:rPr>
          <w:rFonts w:ascii="Arial" w:hAnsi="Arial" w:cs="Arial"/>
          <w:b/>
          <w:color w:val="333333"/>
          <w:sz w:val="20"/>
          <w:szCs w:val="20"/>
        </w:rPr>
        <w:t>kladie</w:t>
      </w:r>
      <w:r w:rsidR="00056649" w:rsidRPr="00A7481E">
        <w:rPr>
          <w:rFonts w:ascii="Arial" w:hAnsi="Arial" w:cs="Arial"/>
          <w:b/>
          <w:color w:val="333333"/>
          <w:sz w:val="20"/>
          <w:szCs w:val="20"/>
        </w:rPr>
        <w:t xml:space="preserve"> dôraz</w:t>
      </w:r>
      <w:r w:rsidR="005B1224" w:rsidRPr="00A7481E">
        <w:rPr>
          <w:rFonts w:ascii="Arial" w:hAnsi="Arial" w:cs="Arial"/>
          <w:b/>
          <w:color w:val="333333"/>
          <w:sz w:val="20"/>
          <w:szCs w:val="20"/>
        </w:rPr>
        <w:t xml:space="preserve"> na bezpečnosť a ochranu osobných údajov a práva dotknutých osôb</w:t>
      </w:r>
      <w:r w:rsidR="005B1224" w:rsidRPr="00A7481E">
        <w:rPr>
          <w:rFonts w:ascii="Arial" w:hAnsi="Arial" w:cs="Arial"/>
          <w:color w:val="333333"/>
          <w:sz w:val="20"/>
          <w:szCs w:val="20"/>
        </w:rPr>
        <w:t>.</w:t>
      </w:r>
    </w:p>
    <w:p w14:paraId="4D38ADF9" w14:textId="77777777" w:rsidR="006E6B0E" w:rsidRPr="00A7481E" w:rsidRDefault="002A5D2C" w:rsidP="006E6B0E">
      <w:pPr>
        <w:pStyle w:val="Nadpis4"/>
        <w:rPr>
          <w:sz w:val="20"/>
          <w:szCs w:val="20"/>
        </w:rPr>
      </w:pPr>
      <w:r w:rsidRPr="00A7481E">
        <w:rPr>
          <w:rFonts w:ascii="Arial" w:eastAsia="Times New Roman" w:hAnsi="Arial" w:cs="Arial"/>
          <w:iCs w:val="0"/>
          <w:color w:val="0070C0"/>
          <w:kern w:val="36"/>
          <w:sz w:val="20"/>
          <w:szCs w:val="20"/>
          <w:lang w:eastAsia="sk-SK"/>
        </w:rPr>
        <w:t>P</w:t>
      </w:r>
      <w:r w:rsidR="006E6B0E" w:rsidRPr="00A7481E">
        <w:rPr>
          <w:rFonts w:ascii="Arial" w:eastAsia="Times New Roman" w:hAnsi="Arial" w:cs="Arial"/>
          <w:iCs w:val="0"/>
          <w:color w:val="0070C0"/>
          <w:kern w:val="36"/>
          <w:sz w:val="20"/>
          <w:szCs w:val="20"/>
          <w:lang w:eastAsia="sk-SK"/>
        </w:rPr>
        <w:t>rávny základ a účel spracúvania</w:t>
      </w:r>
    </w:p>
    <w:p w14:paraId="1277185B" w14:textId="12B99CE8" w:rsidR="001678E8" w:rsidRPr="00A7481E" w:rsidRDefault="000D7736" w:rsidP="001678E8">
      <w:pPr>
        <w:pStyle w:val="Normlnywebov"/>
        <w:rPr>
          <w:rFonts w:ascii="Arial" w:hAnsi="Arial" w:cs="Arial"/>
          <w:color w:val="333333"/>
          <w:sz w:val="20"/>
          <w:szCs w:val="20"/>
        </w:rPr>
      </w:pPr>
      <w:r>
        <w:rPr>
          <w:rFonts w:ascii="Arial" w:hAnsi="Arial" w:cs="Arial"/>
          <w:color w:val="333333"/>
          <w:sz w:val="20"/>
          <w:szCs w:val="20"/>
        </w:rPr>
        <w:t>O</w:t>
      </w:r>
      <w:r w:rsidR="006E6B0E" w:rsidRPr="00A7481E">
        <w:rPr>
          <w:rFonts w:ascii="Arial" w:hAnsi="Arial" w:cs="Arial"/>
          <w:color w:val="333333"/>
          <w:sz w:val="20"/>
          <w:szCs w:val="20"/>
        </w:rPr>
        <w:t xml:space="preserve">sobné údaje </w:t>
      </w:r>
      <w:r>
        <w:rPr>
          <w:rFonts w:ascii="Arial" w:hAnsi="Arial" w:cs="Arial"/>
          <w:color w:val="333333"/>
          <w:sz w:val="20"/>
          <w:szCs w:val="20"/>
        </w:rPr>
        <w:t xml:space="preserve">spracúvame </w:t>
      </w:r>
      <w:r w:rsidR="006E6B0E" w:rsidRPr="00A7481E">
        <w:rPr>
          <w:rFonts w:ascii="Arial" w:hAnsi="Arial" w:cs="Arial"/>
          <w:color w:val="333333"/>
          <w:sz w:val="20"/>
          <w:szCs w:val="20"/>
        </w:rPr>
        <w:t xml:space="preserve">na základe </w:t>
      </w:r>
      <w:r w:rsidR="00B36A5D" w:rsidRPr="00A7481E">
        <w:rPr>
          <w:rFonts w:ascii="Arial" w:hAnsi="Arial" w:cs="Arial"/>
          <w:color w:val="333333"/>
          <w:sz w:val="20"/>
          <w:szCs w:val="20"/>
        </w:rPr>
        <w:t xml:space="preserve">týchto zákonných právnych titulov </w:t>
      </w:r>
      <w:r w:rsidR="001678E8" w:rsidRPr="00A7481E">
        <w:rPr>
          <w:rFonts w:ascii="Arial" w:hAnsi="Arial" w:cs="Arial"/>
          <w:color w:val="333333"/>
          <w:sz w:val="20"/>
          <w:szCs w:val="20"/>
        </w:rPr>
        <w:t xml:space="preserve">: </w:t>
      </w:r>
    </w:p>
    <w:p w14:paraId="7DEE07F0" w14:textId="77777777" w:rsidR="006E6B0E" w:rsidRPr="00A7481E" w:rsidRDefault="006E6B0E" w:rsidP="001678E8">
      <w:pPr>
        <w:pStyle w:val="Normlnywebov"/>
        <w:rPr>
          <w:rFonts w:ascii="Arial" w:hAnsi="Arial" w:cs="Arial"/>
          <w:i/>
          <w:color w:val="0070C0"/>
          <w:kern w:val="36"/>
          <w:sz w:val="20"/>
          <w:szCs w:val="20"/>
          <w:u w:val="single"/>
        </w:rPr>
      </w:pPr>
      <w:r w:rsidRPr="00A7481E">
        <w:rPr>
          <w:rFonts w:ascii="Arial" w:hAnsi="Arial" w:cs="Arial"/>
          <w:i/>
          <w:color w:val="0070C0"/>
          <w:kern w:val="36"/>
          <w:sz w:val="20"/>
          <w:szCs w:val="20"/>
          <w:u w:val="single"/>
        </w:rPr>
        <w:t>Oprávnený</w:t>
      </w:r>
      <w:r w:rsidRPr="00A7481E">
        <w:rPr>
          <w:b/>
          <w:color w:val="4BACC6" w:themeColor="accent5"/>
          <w:sz w:val="20"/>
          <w:szCs w:val="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A7481E">
        <w:rPr>
          <w:rFonts w:ascii="Arial" w:hAnsi="Arial" w:cs="Arial"/>
          <w:i/>
          <w:color w:val="0070C0"/>
          <w:kern w:val="36"/>
          <w:sz w:val="20"/>
          <w:szCs w:val="20"/>
          <w:u w:val="single"/>
        </w:rPr>
        <w:t>záujem</w:t>
      </w:r>
    </w:p>
    <w:p w14:paraId="137BB537" w14:textId="4771BEBA" w:rsidR="00380762" w:rsidRPr="00A7481E" w:rsidRDefault="00C13A0C" w:rsidP="00682BE2">
      <w:pPr>
        <w:spacing w:before="100" w:beforeAutospacing="1" w:after="100" w:afterAutospacing="1" w:line="240" w:lineRule="auto"/>
        <w:ind w:left="709"/>
        <w:jc w:val="both"/>
        <w:rPr>
          <w:rFonts w:ascii="Arial" w:eastAsia="Times New Roman" w:hAnsi="Arial" w:cs="Arial"/>
          <w:sz w:val="20"/>
          <w:szCs w:val="20"/>
          <w:lang w:eastAsia="sk-SK"/>
        </w:rPr>
      </w:pPr>
      <w:r w:rsidRPr="00A7481E">
        <w:rPr>
          <w:rFonts w:ascii="Arial" w:eastAsia="Times New Roman" w:hAnsi="Arial" w:cs="Arial"/>
          <w:sz w:val="20"/>
          <w:szCs w:val="20"/>
          <w:lang w:eastAsia="sk-SK"/>
        </w:rPr>
        <w:t>O</w:t>
      </w:r>
      <w:r w:rsidR="006E6B0E" w:rsidRPr="00A7481E">
        <w:rPr>
          <w:rFonts w:ascii="Arial" w:eastAsia="Times New Roman" w:hAnsi="Arial" w:cs="Arial"/>
          <w:sz w:val="20"/>
          <w:szCs w:val="20"/>
          <w:lang w:eastAsia="sk-SK"/>
        </w:rPr>
        <w:t>chrana práv, vyplývaj</w:t>
      </w:r>
      <w:r w:rsidRPr="00A7481E">
        <w:rPr>
          <w:rFonts w:ascii="Arial" w:eastAsia="Times New Roman" w:hAnsi="Arial" w:cs="Arial"/>
          <w:sz w:val="20"/>
          <w:szCs w:val="20"/>
          <w:lang w:eastAsia="sk-SK"/>
        </w:rPr>
        <w:t>úca</w:t>
      </w:r>
      <w:r w:rsidR="006E6B0E" w:rsidRPr="00A7481E">
        <w:rPr>
          <w:rFonts w:ascii="Arial" w:eastAsia="Times New Roman" w:hAnsi="Arial" w:cs="Arial"/>
          <w:sz w:val="20"/>
          <w:szCs w:val="20"/>
          <w:lang w:eastAsia="sk-SK"/>
        </w:rPr>
        <w:t xml:space="preserve"> zo všeobecne záväzných právnych predpisov a zmlúv vo vzťahu k zmluvným partnerom a iným osobám</w:t>
      </w:r>
      <w:r w:rsidR="00FB73CB" w:rsidRPr="00A7481E">
        <w:rPr>
          <w:rFonts w:ascii="Arial" w:eastAsia="Times New Roman" w:hAnsi="Arial" w:cs="Arial"/>
          <w:sz w:val="20"/>
          <w:szCs w:val="20"/>
          <w:lang w:eastAsia="sk-SK"/>
        </w:rPr>
        <w:t xml:space="preserve"> </w:t>
      </w:r>
      <w:r w:rsidR="00F2661C" w:rsidRPr="00A7481E">
        <w:rPr>
          <w:rFonts w:ascii="Arial" w:eastAsia="Times New Roman" w:hAnsi="Arial" w:cs="Arial"/>
          <w:sz w:val="20"/>
          <w:szCs w:val="20"/>
          <w:lang w:eastAsia="sk-SK"/>
        </w:rPr>
        <w:t xml:space="preserve"> (napr. vymáhanie pohľadávok, iné podobné trestnoprávne činnost</w:t>
      </w:r>
      <w:r w:rsidR="00BF771D" w:rsidRPr="00A7481E">
        <w:rPr>
          <w:rFonts w:ascii="Arial" w:eastAsia="Times New Roman" w:hAnsi="Arial" w:cs="Arial"/>
          <w:sz w:val="20"/>
          <w:szCs w:val="20"/>
          <w:lang w:eastAsia="sk-SK"/>
        </w:rPr>
        <w:t>i</w:t>
      </w:r>
      <w:r w:rsidR="00F2661C" w:rsidRPr="00A7481E">
        <w:rPr>
          <w:rFonts w:ascii="Arial" w:eastAsia="Times New Roman" w:hAnsi="Arial" w:cs="Arial"/>
          <w:sz w:val="20"/>
          <w:szCs w:val="20"/>
          <w:lang w:eastAsia="sk-SK"/>
        </w:rPr>
        <w:t xml:space="preserve"> ) </w:t>
      </w:r>
      <w:r w:rsidR="00FB73CB" w:rsidRPr="00A7481E">
        <w:rPr>
          <w:rFonts w:ascii="Arial" w:eastAsia="Times New Roman" w:hAnsi="Arial" w:cs="Arial"/>
          <w:sz w:val="20"/>
          <w:szCs w:val="20"/>
          <w:lang w:eastAsia="sk-SK"/>
        </w:rPr>
        <w:t>a  na</w:t>
      </w:r>
      <w:r w:rsidR="006E6B0E" w:rsidRPr="00A7481E">
        <w:rPr>
          <w:rFonts w:ascii="Arial" w:eastAsia="Times New Roman" w:hAnsi="Arial" w:cs="Arial"/>
          <w:sz w:val="20"/>
          <w:szCs w:val="20"/>
          <w:lang w:eastAsia="sk-SK"/>
        </w:rPr>
        <w:t xml:space="preserve"> </w:t>
      </w:r>
      <w:r w:rsidR="00FB73CB" w:rsidRPr="00A7481E">
        <w:rPr>
          <w:rFonts w:ascii="Arial" w:eastAsia="Times New Roman" w:hAnsi="Arial" w:cs="Arial"/>
          <w:sz w:val="20"/>
          <w:szCs w:val="20"/>
          <w:lang w:eastAsia="sk-SK"/>
        </w:rPr>
        <w:t xml:space="preserve">tento </w:t>
      </w:r>
      <w:r w:rsidR="006E6B0E" w:rsidRPr="00A7481E">
        <w:rPr>
          <w:rFonts w:ascii="Arial" w:eastAsia="Times New Roman" w:hAnsi="Arial" w:cs="Arial"/>
          <w:sz w:val="20"/>
          <w:szCs w:val="20"/>
          <w:lang w:eastAsia="sk-SK"/>
        </w:rPr>
        <w:t xml:space="preserve">účel </w:t>
      </w:r>
      <w:r w:rsidR="000D7736">
        <w:rPr>
          <w:rFonts w:ascii="Arial" w:eastAsia="Times New Roman" w:hAnsi="Arial" w:cs="Arial"/>
          <w:sz w:val="20"/>
          <w:szCs w:val="20"/>
          <w:lang w:eastAsia="sk-SK"/>
        </w:rPr>
        <w:t xml:space="preserve">občianske združenie </w:t>
      </w:r>
      <w:r w:rsidR="006E6B0E" w:rsidRPr="00A7481E">
        <w:rPr>
          <w:rFonts w:ascii="Arial" w:eastAsia="Times New Roman" w:hAnsi="Arial" w:cs="Arial"/>
          <w:sz w:val="20"/>
          <w:szCs w:val="20"/>
          <w:lang w:eastAsia="sk-SK"/>
        </w:rPr>
        <w:t xml:space="preserve"> uchováva osobné údaje najviac po dobu nevyhnutnú na ochranu takýchto práv a oprávnených záujmov</w:t>
      </w:r>
      <w:r w:rsidR="00682BE2" w:rsidRPr="00A7481E">
        <w:rPr>
          <w:rFonts w:ascii="Arial" w:eastAsia="Times New Roman" w:hAnsi="Arial" w:cs="Arial"/>
          <w:sz w:val="20"/>
          <w:szCs w:val="20"/>
          <w:lang w:eastAsia="sk-SK"/>
        </w:rPr>
        <w:t xml:space="preserve">;  </w:t>
      </w:r>
    </w:p>
    <w:p w14:paraId="3A6A16DB" w14:textId="77777777" w:rsidR="006E6B0E" w:rsidRPr="00A7481E" w:rsidRDefault="006E6B0E" w:rsidP="007F5CEA">
      <w:pPr>
        <w:pStyle w:val="Normlnywebov"/>
        <w:rPr>
          <w:rFonts w:ascii="Arial" w:hAnsi="Arial" w:cs="Arial"/>
          <w:i/>
          <w:color w:val="0070C0"/>
          <w:kern w:val="36"/>
          <w:sz w:val="20"/>
          <w:szCs w:val="20"/>
          <w:u w:val="single"/>
        </w:rPr>
      </w:pPr>
      <w:r w:rsidRPr="00A7481E">
        <w:rPr>
          <w:rFonts w:ascii="Arial" w:hAnsi="Arial" w:cs="Arial"/>
          <w:i/>
          <w:color w:val="0070C0"/>
          <w:kern w:val="36"/>
          <w:sz w:val="20"/>
          <w:szCs w:val="20"/>
          <w:u w:val="single"/>
        </w:rPr>
        <w:t>Plnenie zmluvy</w:t>
      </w:r>
      <w:r w:rsidR="00B77B67" w:rsidRPr="00A7481E">
        <w:rPr>
          <w:rFonts w:ascii="Arial" w:hAnsi="Arial" w:cs="Arial"/>
          <w:i/>
          <w:color w:val="0070C0"/>
          <w:kern w:val="36"/>
          <w:sz w:val="20"/>
          <w:szCs w:val="20"/>
          <w:u w:val="single"/>
        </w:rPr>
        <w:t xml:space="preserve"> </w:t>
      </w:r>
    </w:p>
    <w:p w14:paraId="12FBA67A" w14:textId="410DCBE3" w:rsidR="00B77B67" w:rsidRPr="00A7481E" w:rsidRDefault="000D7736" w:rsidP="00004743">
      <w:pPr>
        <w:pStyle w:val="Normlnywebov"/>
        <w:ind w:left="600"/>
        <w:jc w:val="both"/>
        <w:rPr>
          <w:rFonts w:ascii="Arial" w:hAnsi="Arial" w:cs="Arial"/>
          <w:sz w:val="20"/>
          <w:szCs w:val="20"/>
        </w:rPr>
      </w:pPr>
      <w:r>
        <w:rPr>
          <w:rFonts w:ascii="Arial" w:hAnsi="Arial" w:cs="Arial"/>
          <w:sz w:val="20"/>
          <w:szCs w:val="20"/>
        </w:rPr>
        <w:t>Občianske združenie</w:t>
      </w:r>
      <w:r w:rsidR="006E6B0E" w:rsidRPr="00A7481E">
        <w:rPr>
          <w:rFonts w:ascii="Arial" w:hAnsi="Arial" w:cs="Arial"/>
          <w:sz w:val="20"/>
          <w:szCs w:val="20"/>
        </w:rPr>
        <w:t xml:space="preserve"> spracúva osobné údaje dotknutých osôb pre účely súvisiace s plnením zmluvných záväzkov</w:t>
      </w:r>
      <w:r w:rsidR="00004743" w:rsidRPr="00A7481E">
        <w:rPr>
          <w:rFonts w:ascii="Arial" w:hAnsi="Arial" w:cs="Arial"/>
          <w:sz w:val="20"/>
          <w:szCs w:val="20"/>
        </w:rPr>
        <w:t xml:space="preserve"> </w:t>
      </w:r>
      <w:r w:rsidR="00E417C4" w:rsidRPr="00A7481E">
        <w:rPr>
          <w:rFonts w:ascii="Arial" w:hAnsi="Arial" w:cs="Arial"/>
          <w:sz w:val="20"/>
          <w:szCs w:val="20"/>
        </w:rPr>
        <w:t>vrátane</w:t>
      </w:r>
      <w:r w:rsidR="00004743" w:rsidRPr="00A7481E">
        <w:rPr>
          <w:rFonts w:ascii="Arial" w:hAnsi="Arial" w:cs="Arial"/>
          <w:sz w:val="20"/>
          <w:szCs w:val="20"/>
        </w:rPr>
        <w:t xml:space="preserve"> príprav</w:t>
      </w:r>
      <w:r w:rsidR="00E417C4" w:rsidRPr="00A7481E">
        <w:rPr>
          <w:rFonts w:ascii="Arial" w:hAnsi="Arial" w:cs="Arial"/>
          <w:sz w:val="20"/>
          <w:szCs w:val="20"/>
        </w:rPr>
        <w:t>y</w:t>
      </w:r>
      <w:r w:rsidR="00004743" w:rsidRPr="00A7481E">
        <w:rPr>
          <w:rFonts w:ascii="Arial" w:hAnsi="Arial" w:cs="Arial"/>
          <w:sz w:val="20"/>
          <w:szCs w:val="20"/>
        </w:rPr>
        <w:t>, realizáci</w:t>
      </w:r>
      <w:r w:rsidR="00E417C4" w:rsidRPr="00A7481E">
        <w:rPr>
          <w:rFonts w:ascii="Arial" w:hAnsi="Arial" w:cs="Arial"/>
          <w:sz w:val="20"/>
          <w:szCs w:val="20"/>
        </w:rPr>
        <w:t>e</w:t>
      </w:r>
      <w:r w:rsidR="00004743" w:rsidRPr="00A7481E">
        <w:rPr>
          <w:rFonts w:ascii="Arial" w:hAnsi="Arial" w:cs="Arial"/>
          <w:sz w:val="20"/>
          <w:szCs w:val="20"/>
        </w:rPr>
        <w:t xml:space="preserve"> a dodržiavani</w:t>
      </w:r>
      <w:r w:rsidR="00E417C4" w:rsidRPr="00A7481E">
        <w:rPr>
          <w:rFonts w:ascii="Arial" w:hAnsi="Arial" w:cs="Arial"/>
          <w:sz w:val="20"/>
          <w:szCs w:val="20"/>
        </w:rPr>
        <w:t>a</w:t>
      </w:r>
      <w:r w:rsidR="00004743" w:rsidRPr="00A7481E">
        <w:rPr>
          <w:rFonts w:ascii="Arial" w:hAnsi="Arial" w:cs="Arial"/>
          <w:sz w:val="20"/>
          <w:szCs w:val="20"/>
        </w:rPr>
        <w:t xml:space="preserve"> kúpnej zmluvy, či zmluvy o poskytovaní </w:t>
      </w:r>
      <w:r>
        <w:rPr>
          <w:rFonts w:ascii="Arial" w:hAnsi="Arial" w:cs="Arial"/>
          <w:sz w:val="20"/>
          <w:szCs w:val="20"/>
        </w:rPr>
        <w:t xml:space="preserve">našich </w:t>
      </w:r>
      <w:r w:rsidR="00004743" w:rsidRPr="00A7481E">
        <w:rPr>
          <w:rFonts w:ascii="Arial" w:hAnsi="Arial" w:cs="Arial"/>
          <w:sz w:val="20"/>
          <w:szCs w:val="20"/>
        </w:rPr>
        <w:t>služieb</w:t>
      </w:r>
      <w:r w:rsidR="00CD2E05" w:rsidRPr="00A7481E">
        <w:rPr>
          <w:rFonts w:ascii="Arial" w:hAnsi="Arial" w:cs="Arial"/>
          <w:sz w:val="20"/>
          <w:szCs w:val="20"/>
        </w:rPr>
        <w:t>. T</w:t>
      </w:r>
      <w:r w:rsidR="00CB252E" w:rsidRPr="00A7481E">
        <w:rPr>
          <w:rFonts w:ascii="Arial" w:hAnsi="Arial" w:cs="Arial"/>
          <w:sz w:val="20"/>
          <w:szCs w:val="20"/>
        </w:rPr>
        <w:t>akéto p</w:t>
      </w:r>
      <w:r w:rsidR="006E6B0E" w:rsidRPr="00A7481E">
        <w:rPr>
          <w:rFonts w:ascii="Arial" w:hAnsi="Arial" w:cs="Arial"/>
          <w:sz w:val="20"/>
          <w:szCs w:val="20"/>
        </w:rPr>
        <w:t>oskytnutie osobných údajov</w:t>
      </w:r>
      <w:r w:rsidR="00CB252E" w:rsidRPr="00A7481E">
        <w:rPr>
          <w:rFonts w:ascii="Arial" w:hAnsi="Arial" w:cs="Arial"/>
          <w:sz w:val="20"/>
          <w:szCs w:val="20"/>
        </w:rPr>
        <w:t xml:space="preserve"> </w:t>
      </w:r>
      <w:r w:rsidR="006E6B0E" w:rsidRPr="00A7481E">
        <w:rPr>
          <w:rFonts w:ascii="Arial" w:hAnsi="Arial" w:cs="Arial"/>
          <w:sz w:val="20"/>
          <w:szCs w:val="20"/>
        </w:rPr>
        <w:t>dotknutou osobou</w:t>
      </w:r>
      <w:r w:rsidR="00CB252E" w:rsidRPr="00A7481E">
        <w:rPr>
          <w:rFonts w:ascii="Arial" w:hAnsi="Arial" w:cs="Arial"/>
          <w:sz w:val="20"/>
          <w:szCs w:val="20"/>
        </w:rPr>
        <w:t xml:space="preserve"> je nevyhnutnou  podmienkou uzavretia zmluvy</w:t>
      </w:r>
      <w:r w:rsidR="00692AC4" w:rsidRPr="00A7481E">
        <w:rPr>
          <w:rFonts w:ascii="Arial" w:hAnsi="Arial" w:cs="Arial"/>
          <w:sz w:val="20"/>
          <w:szCs w:val="20"/>
        </w:rPr>
        <w:t>.</w:t>
      </w:r>
      <w:r w:rsidR="00E774D2" w:rsidRPr="00A7481E">
        <w:rPr>
          <w:rFonts w:ascii="Arial" w:hAnsi="Arial" w:cs="Arial"/>
          <w:sz w:val="20"/>
          <w:szCs w:val="20"/>
        </w:rPr>
        <w:t xml:space="preserve"> </w:t>
      </w:r>
      <w:r w:rsidR="00692AC4" w:rsidRPr="00A7481E">
        <w:rPr>
          <w:rFonts w:ascii="Arial" w:hAnsi="Arial" w:cs="Arial"/>
          <w:sz w:val="20"/>
          <w:szCs w:val="20"/>
        </w:rPr>
        <w:t xml:space="preserve"> Zmluvný vzťah  je vytvorený </w:t>
      </w:r>
      <w:r w:rsidR="00CD2E05" w:rsidRPr="00A7481E">
        <w:rPr>
          <w:rFonts w:ascii="Arial" w:hAnsi="Arial" w:cs="Arial"/>
          <w:sz w:val="20"/>
          <w:szCs w:val="20"/>
        </w:rPr>
        <w:t xml:space="preserve">iba </w:t>
      </w:r>
      <w:r w:rsidR="00692AC4" w:rsidRPr="00A7481E">
        <w:rPr>
          <w:rFonts w:ascii="Arial" w:hAnsi="Arial" w:cs="Arial"/>
          <w:sz w:val="20"/>
          <w:szCs w:val="20"/>
        </w:rPr>
        <w:t xml:space="preserve">na základe žiadosti </w:t>
      </w:r>
      <w:r w:rsidR="00692AC4" w:rsidRPr="00A7481E">
        <w:rPr>
          <w:rFonts w:ascii="Arial" w:hAnsi="Arial" w:cs="Arial"/>
          <w:sz w:val="20"/>
          <w:szCs w:val="20"/>
        </w:rPr>
        <w:lastRenderedPageBreak/>
        <w:t>dotknutej osoby</w:t>
      </w:r>
      <w:r w:rsidR="00FA7791" w:rsidRPr="00A7481E">
        <w:rPr>
          <w:rFonts w:ascii="Arial" w:hAnsi="Arial" w:cs="Arial"/>
          <w:sz w:val="20"/>
          <w:szCs w:val="20"/>
        </w:rPr>
        <w:t>.</w:t>
      </w:r>
      <w:r w:rsidR="00692AC4" w:rsidRPr="00A7481E">
        <w:rPr>
          <w:rFonts w:ascii="Arial" w:hAnsi="Arial" w:cs="Arial"/>
          <w:sz w:val="20"/>
          <w:szCs w:val="20"/>
        </w:rPr>
        <w:t xml:space="preserve"> </w:t>
      </w:r>
      <w:r w:rsidR="006E6B0E" w:rsidRPr="00A7481E">
        <w:rPr>
          <w:rFonts w:ascii="Arial" w:hAnsi="Arial" w:cs="Arial"/>
          <w:sz w:val="20"/>
          <w:szCs w:val="20"/>
        </w:rPr>
        <w:t>Spoločnosť uchováva osobné údaje pre účely plnenia zmluvy počas doby trvania zmluvného vzťahu medzi spoločnosťou a dotknutou osobou</w:t>
      </w:r>
      <w:r w:rsidR="00CD2E05" w:rsidRPr="00A7481E">
        <w:rPr>
          <w:rFonts w:ascii="Arial" w:hAnsi="Arial" w:cs="Arial"/>
          <w:sz w:val="20"/>
          <w:szCs w:val="20"/>
        </w:rPr>
        <w:t>.</w:t>
      </w:r>
      <w:r w:rsidR="006E6B0E" w:rsidRPr="00A7481E">
        <w:rPr>
          <w:rFonts w:ascii="Arial" w:hAnsi="Arial" w:cs="Arial"/>
          <w:sz w:val="20"/>
          <w:szCs w:val="20"/>
        </w:rPr>
        <w:t xml:space="preserve">  </w:t>
      </w:r>
    </w:p>
    <w:p w14:paraId="5B2E64C5" w14:textId="77777777" w:rsidR="006E6B0E" w:rsidRPr="00A7481E" w:rsidRDefault="006E6B0E" w:rsidP="0042028A">
      <w:pPr>
        <w:pStyle w:val="Normlnywebov"/>
        <w:rPr>
          <w:rFonts w:ascii="Arial" w:hAnsi="Arial" w:cs="Arial"/>
          <w:i/>
          <w:color w:val="0070C0"/>
          <w:kern w:val="36"/>
          <w:sz w:val="20"/>
          <w:szCs w:val="20"/>
          <w:u w:val="single"/>
        </w:rPr>
      </w:pPr>
      <w:r w:rsidRPr="00A7481E">
        <w:rPr>
          <w:rFonts w:ascii="Arial" w:hAnsi="Arial" w:cs="Arial"/>
          <w:i/>
          <w:color w:val="0070C0"/>
          <w:kern w:val="36"/>
          <w:sz w:val="20"/>
          <w:szCs w:val="20"/>
          <w:u w:val="single"/>
        </w:rPr>
        <w:t>Plnenie zákonnej povinnosti</w:t>
      </w:r>
    </w:p>
    <w:p w14:paraId="1DDCBA3A" w14:textId="5A6792AD" w:rsidR="006E6B0E" w:rsidRPr="00A7481E" w:rsidRDefault="000D7736" w:rsidP="00C13A0C">
      <w:pPr>
        <w:pStyle w:val="Normlnywebov"/>
        <w:ind w:left="600"/>
        <w:jc w:val="both"/>
        <w:rPr>
          <w:rFonts w:ascii="Arial" w:hAnsi="Arial" w:cs="Arial"/>
          <w:sz w:val="20"/>
          <w:szCs w:val="20"/>
        </w:rPr>
      </w:pPr>
      <w:r>
        <w:rPr>
          <w:rFonts w:ascii="Arial" w:hAnsi="Arial" w:cs="Arial"/>
          <w:sz w:val="20"/>
          <w:szCs w:val="20"/>
        </w:rPr>
        <w:t>Občianske združenie</w:t>
      </w:r>
      <w:r w:rsidRPr="00A7481E">
        <w:rPr>
          <w:rFonts w:ascii="Arial" w:hAnsi="Arial" w:cs="Arial"/>
          <w:sz w:val="20"/>
          <w:szCs w:val="20"/>
        </w:rPr>
        <w:t xml:space="preserve"> </w:t>
      </w:r>
      <w:r w:rsidR="00330DAC" w:rsidRPr="00A7481E">
        <w:rPr>
          <w:rFonts w:ascii="Arial" w:hAnsi="Arial" w:cs="Arial"/>
          <w:sz w:val="20"/>
          <w:szCs w:val="20"/>
        </w:rPr>
        <w:t>sprac</w:t>
      </w:r>
      <w:r w:rsidR="006E6B0E" w:rsidRPr="00A7481E">
        <w:rPr>
          <w:rFonts w:ascii="Arial" w:hAnsi="Arial" w:cs="Arial"/>
          <w:sz w:val="20"/>
          <w:szCs w:val="20"/>
        </w:rPr>
        <w:t>úva osobné údaje vrátane ich poskytovania štátnym orgánom a iným osobám, ak jej takáto povinnosť vyplýva zo zákona</w:t>
      </w:r>
      <w:r w:rsidR="00CD7E20">
        <w:rPr>
          <w:rFonts w:ascii="Arial" w:hAnsi="Arial" w:cs="Arial"/>
          <w:sz w:val="20"/>
          <w:szCs w:val="20"/>
        </w:rPr>
        <w:t>, preto</w:t>
      </w:r>
      <w:r w:rsidR="006E6B0E" w:rsidRPr="00A7481E">
        <w:rPr>
          <w:rFonts w:ascii="Arial" w:hAnsi="Arial" w:cs="Arial"/>
          <w:sz w:val="20"/>
          <w:szCs w:val="20"/>
        </w:rPr>
        <w:t xml:space="preserve"> z dôvodu zákonnej povinnosti </w:t>
      </w:r>
      <w:r w:rsidR="00CD7E20">
        <w:rPr>
          <w:rFonts w:ascii="Arial" w:hAnsi="Arial" w:cs="Arial"/>
          <w:sz w:val="20"/>
          <w:szCs w:val="20"/>
        </w:rPr>
        <w:t>sú</w:t>
      </w:r>
      <w:r w:rsidR="006E6B0E" w:rsidRPr="00A7481E">
        <w:rPr>
          <w:rFonts w:ascii="Arial" w:hAnsi="Arial" w:cs="Arial"/>
          <w:sz w:val="20"/>
          <w:szCs w:val="20"/>
        </w:rPr>
        <w:t xml:space="preserve"> osobné údaje </w:t>
      </w:r>
      <w:r w:rsidR="00CD7E20">
        <w:rPr>
          <w:rFonts w:ascii="Arial" w:hAnsi="Arial" w:cs="Arial"/>
          <w:sz w:val="20"/>
          <w:szCs w:val="20"/>
        </w:rPr>
        <w:t xml:space="preserve">poskytnuté </w:t>
      </w:r>
      <w:r w:rsidR="006E6B0E" w:rsidRPr="00A7481E">
        <w:rPr>
          <w:rFonts w:ascii="Arial" w:hAnsi="Arial" w:cs="Arial"/>
          <w:sz w:val="20"/>
          <w:szCs w:val="20"/>
        </w:rPr>
        <w:t>orgánom činným v trestnom konaní alebo iným orgánom</w:t>
      </w:r>
      <w:r w:rsidR="00DB0AB2" w:rsidRPr="00A7481E">
        <w:rPr>
          <w:rFonts w:ascii="Arial" w:hAnsi="Arial" w:cs="Arial"/>
          <w:sz w:val="20"/>
          <w:szCs w:val="20"/>
        </w:rPr>
        <w:t xml:space="preserve"> a </w:t>
      </w:r>
      <w:r w:rsidR="008E0643" w:rsidRPr="00A7481E">
        <w:rPr>
          <w:rFonts w:ascii="Arial" w:hAnsi="Arial" w:cs="Arial"/>
          <w:sz w:val="20"/>
          <w:szCs w:val="20"/>
        </w:rPr>
        <w:t xml:space="preserve">iným </w:t>
      </w:r>
      <w:r w:rsidR="006E6B0E" w:rsidRPr="00A7481E">
        <w:rPr>
          <w:rFonts w:ascii="Arial" w:hAnsi="Arial" w:cs="Arial"/>
          <w:sz w:val="20"/>
          <w:szCs w:val="20"/>
        </w:rPr>
        <w:t>osobám</w:t>
      </w:r>
      <w:r w:rsidR="00DB0AB2" w:rsidRPr="00A7481E">
        <w:rPr>
          <w:rFonts w:ascii="Arial" w:hAnsi="Arial" w:cs="Arial"/>
          <w:sz w:val="20"/>
          <w:szCs w:val="20"/>
        </w:rPr>
        <w:t>.</w:t>
      </w:r>
    </w:p>
    <w:p w14:paraId="37E102AF" w14:textId="1E09B014" w:rsidR="006E6B0E" w:rsidRPr="00A7481E" w:rsidRDefault="00CD7E20" w:rsidP="00C13A0C">
      <w:pPr>
        <w:pStyle w:val="Normlnywebov"/>
        <w:ind w:left="600"/>
        <w:jc w:val="both"/>
        <w:rPr>
          <w:rFonts w:ascii="Arial" w:hAnsi="Arial" w:cs="Arial"/>
          <w:sz w:val="20"/>
          <w:szCs w:val="20"/>
        </w:rPr>
      </w:pPr>
      <w:r>
        <w:rPr>
          <w:rFonts w:ascii="Arial" w:hAnsi="Arial" w:cs="Arial"/>
          <w:sz w:val="20"/>
          <w:szCs w:val="20"/>
        </w:rPr>
        <w:t>Občianske združenie</w:t>
      </w:r>
      <w:r w:rsidR="006E6B0E" w:rsidRPr="00A7481E">
        <w:rPr>
          <w:rFonts w:ascii="Arial" w:hAnsi="Arial" w:cs="Arial"/>
          <w:sz w:val="20"/>
          <w:szCs w:val="20"/>
        </w:rPr>
        <w:t xml:space="preserve"> uchováva osobné údaje na účely plnenia právnej povinnosti najviac po dobu nevyhnutnú na plnenie príslušnej právnej povinnosti stanovenej všeobecne záväznými právnymi predpismi.</w:t>
      </w:r>
      <w:r w:rsidR="00CF2CB7" w:rsidRPr="00A7481E">
        <w:rPr>
          <w:rFonts w:ascii="Arial" w:hAnsi="Arial" w:cs="Arial"/>
          <w:sz w:val="20"/>
          <w:szCs w:val="20"/>
        </w:rPr>
        <w:t xml:space="preserve"> </w:t>
      </w:r>
    </w:p>
    <w:p w14:paraId="4E30D594" w14:textId="77777777" w:rsidR="006E6B0E" w:rsidRPr="00A7481E" w:rsidRDefault="006E6B0E" w:rsidP="0062301C">
      <w:pPr>
        <w:pStyle w:val="Normlnywebov"/>
        <w:rPr>
          <w:rFonts w:ascii="Arial" w:hAnsi="Arial" w:cs="Arial"/>
          <w:i/>
          <w:color w:val="0070C0"/>
          <w:kern w:val="36"/>
          <w:sz w:val="20"/>
          <w:szCs w:val="20"/>
          <w:u w:val="single"/>
        </w:rPr>
      </w:pPr>
      <w:r w:rsidRPr="00A7481E">
        <w:rPr>
          <w:rFonts w:ascii="Arial" w:hAnsi="Arial" w:cs="Arial"/>
          <w:i/>
          <w:color w:val="0070C0"/>
          <w:kern w:val="36"/>
          <w:sz w:val="20"/>
          <w:szCs w:val="20"/>
          <w:u w:val="single"/>
        </w:rPr>
        <w:t>Súhlas udelený dotknutou osobou</w:t>
      </w:r>
    </w:p>
    <w:p w14:paraId="427E7F15" w14:textId="45263E62" w:rsidR="00AB6D51" w:rsidRPr="00A7481E" w:rsidRDefault="007E538B" w:rsidP="00284DA7">
      <w:pPr>
        <w:pStyle w:val="Normlnywebov"/>
        <w:ind w:left="600"/>
        <w:jc w:val="both"/>
        <w:rPr>
          <w:rFonts w:ascii="Arial" w:hAnsi="Arial" w:cs="Arial"/>
          <w:sz w:val="20"/>
          <w:szCs w:val="20"/>
        </w:rPr>
      </w:pPr>
      <w:r>
        <w:rPr>
          <w:rFonts w:ascii="Arial" w:hAnsi="Arial" w:cs="Arial"/>
          <w:sz w:val="20"/>
          <w:szCs w:val="20"/>
        </w:rPr>
        <w:t>Občianske združenie</w:t>
      </w:r>
      <w:r w:rsidR="006E6B0E" w:rsidRPr="00A7481E">
        <w:rPr>
          <w:rFonts w:ascii="Arial" w:hAnsi="Arial" w:cs="Arial"/>
          <w:sz w:val="20"/>
          <w:szCs w:val="20"/>
        </w:rPr>
        <w:t xml:space="preserve"> spracúva osobné údaje dotknutých osôb na základe udeleného </w:t>
      </w:r>
      <w:r w:rsidR="00284DA7" w:rsidRPr="00A7481E">
        <w:rPr>
          <w:rFonts w:ascii="Arial" w:hAnsi="Arial" w:cs="Arial"/>
          <w:sz w:val="20"/>
          <w:szCs w:val="20"/>
        </w:rPr>
        <w:t xml:space="preserve">súhlasu daného </w:t>
      </w:r>
      <w:r w:rsidR="006E6B0E" w:rsidRPr="00A7481E">
        <w:rPr>
          <w:rFonts w:ascii="Arial" w:hAnsi="Arial" w:cs="Arial"/>
          <w:sz w:val="20"/>
          <w:szCs w:val="20"/>
        </w:rPr>
        <w:t>dotknutou osobou</w:t>
      </w:r>
      <w:r w:rsidR="00284DA7" w:rsidRPr="00A7481E">
        <w:rPr>
          <w:rFonts w:ascii="Arial" w:hAnsi="Arial" w:cs="Arial"/>
          <w:sz w:val="20"/>
          <w:szCs w:val="20"/>
        </w:rPr>
        <w:t xml:space="preserve"> v prípade </w:t>
      </w:r>
      <w:r w:rsidR="00AB6D51" w:rsidRPr="00A7481E">
        <w:rPr>
          <w:rFonts w:ascii="Arial" w:hAnsi="Arial" w:cs="Arial"/>
          <w:sz w:val="20"/>
          <w:szCs w:val="20"/>
        </w:rPr>
        <w:t xml:space="preserve">žiadateľov o zamestnanie za účelom </w:t>
      </w:r>
      <w:r w:rsidR="00CC12E5" w:rsidRPr="00A7481E">
        <w:rPr>
          <w:rFonts w:ascii="Arial" w:hAnsi="Arial" w:cs="Arial"/>
          <w:sz w:val="20"/>
          <w:szCs w:val="20"/>
        </w:rPr>
        <w:t xml:space="preserve">zahájenia </w:t>
      </w:r>
      <w:r w:rsidR="00AB6D51" w:rsidRPr="00A7481E">
        <w:rPr>
          <w:rFonts w:ascii="Arial" w:hAnsi="Arial" w:cs="Arial"/>
          <w:sz w:val="20"/>
          <w:szCs w:val="20"/>
        </w:rPr>
        <w:t>predz</w:t>
      </w:r>
      <w:r w:rsidR="00284DA7" w:rsidRPr="00A7481E">
        <w:rPr>
          <w:rFonts w:ascii="Arial" w:hAnsi="Arial" w:cs="Arial"/>
          <w:sz w:val="20"/>
          <w:szCs w:val="20"/>
        </w:rPr>
        <w:t>m</w:t>
      </w:r>
      <w:r w:rsidR="00AB6D51" w:rsidRPr="00A7481E">
        <w:rPr>
          <w:rFonts w:ascii="Arial" w:hAnsi="Arial" w:cs="Arial"/>
          <w:sz w:val="20"/>
          <w:szCs w:val="20"/>
        </w:rPr>
        <w:t>luvného</w:t>
      </w:r>
      <w:r w:rsidR="00284DA7" w:rsidRPr="00A7481E">
        <w:rPr>
          <w:rFonts w:ascii="Arial" w:hAnsi="Arial" w:cs="Arial"/>
          <w:sz w:val="20"/>
          <w:szCs w:val="20"/>
        </w:rPr>
        <w:t xml:space="preserve"> </w:t>
      </w:r>
      <w:r w:rsidR="00AB6D51" w:rsidRPr="00A7481E">
        <w:rPr>
          <w:rFonts w:ascii="Arial" w:hAnsi="Arial" w:cs="Arial"/>
          <w:sz w:val="20"/>
          <w:szCs w:val="20"/>
        </w:rPr>
        <w:t>vzťahu</w:t>
      </w:r>
      <w:r>
        <w:rPr>
          <w:rFonts w:ascii="Arial" w:hAnsi="Arial" w:cs="Arial"/>
          <w:sz w:val="20"/>
          <w:szCs w:val="20"/>
        </w:rPr>
        <w:t xml:space="preserve">, v prípade žiadateľa o poskytovanie poradenstva </w:t>
      </w:r>
      <w:proofErr w:type="spellStart"/>
      <w:r w:rsidRPr="007E538B">
        <w:rPr>
          <w:rFonts w:ascii="Arial" w:hAnsi="Arial" w:cs="Arial"/>
          <w:sz w:val="20"/>
          <w:szCs w:val="20"/>
        </w:rPr>
        <w:t>Creighton</w:t>
      </w:r>
      <w:proofErr w:type="spellEnd"/>
      <w:r w:rsidRPr="007E538B">
        <w:rPr>
          <w:rFonts w:ascii="Arial" w:hAnsi="Arial" w:cs="Arial"/>
          <w:sz w:val="20"/>
          <w:szCs w:val="20"/>
        </w:rPr>
        <w:t xml:space="preserve"> model </w:t>
      </w:r>
      <w:proofErr w:type="spellStart"/>
      <w:r w:rsidRPr="007E538B">
        <w:rPr>
          <w:rFonts w:ascii="Arial" w:hAnsi="Arial" w:cs="Arial"/>
          <w:sz w:val="20"/>
          <w:szCs w:val="20"/>
        </w:rPr>
        <w:t>Fertility</w:t>
      </w:r>
      <w:proofErr w:type="spellEnd"/>
      <w:r w:rsidR="001E16FB">
        <w:rPr>
          <w:rFonts w:ascii="Arial" w:hAnsi="Arial" w:cs="Arial"/>
          <w:sz w:val="20"/>
          <w:szCs w:val="20"/>
        </w:rPr>
        <w:t xml:space="preserve"> </w:t>
      </w:r>
      <w:proofErr w:type="spellStart"/>
      <w:r w:rsidRPr="007E538B">
        <w:rPr>
          <w:rFonts w:ascii="Arial" w:hAnsi="Arial" w:cs="Arial"/>
          <w:sz w:val="20"/>
          <w:szCs w:val="20"/>
        </w:rPr>
        <w:t>care</w:t>
      </w:r>
      <w:proofErr w:type="spellEnd"/>
      <w:r w:rsidRPr="007E538B">
        <w:rPr>
          <w:rFonts w:ascii="Arial" w:hAnsi="Arial" w:cs="Arial"/>
          <w:sz w:val="20"/>
          <w:szCs w:val="20"/>
        </w:rPr>
        <w:t xml:space="preserve"> systém</w:t>
      </w:r>
      <w:r>
        <w:rPr>
          <w:rFonts w:ascii="Arial" w:hAnsi="Arial" w:cs="Arial"/>
          <w:sz w:val="20"/>
          <w:szCs w:val="20"/>
        </w:rPr>
        <w:t>u</w:t>
      </w:r>
      <w:r w:rsidRPr="007E538B">
        <w:rPr>
          <w:rFonts w:ascii="Arial" w:hAnsi="Arial" w:cs="Arial"/>
          <w:sz w:val="20"/>
          <w:szCs w:val="20"/>
        </w:rPr>
        <w:t xml:space="preserve"> </w:t>
      </w:r>
      <w:r>
        <w:rPr>
          <w:rFonts w:ascii="Arial" w:hAnsi="Arial" w:cs="Arial"/>
          <w:sz w:val="20"/>
          <w:szCs w:val="20"/>
        </w:rPr>
        <w:t>a v prípade poskytovateľa 2% daní</w:t>
      </w:r>
      <w:r w:rsidR="00284DA7" w:rsidRPr="00A7481E">
        <w:rPr>
          <w:rFonts w:ascii="Arial" w:hAnsi="Arial" w:cs="Arial"/>
          <w:sz w:val="20"/>
          <w:szCs w:val="20"/>
        </w:rPr>
        <w:t>.</w:t>
      </w:r>
    </w:p>
    <w:p w14:paraId="09DE2D30" w14:textId="445A7CFC" w:rsidR="006E6B0E" w:rsidRPr="00A7481E" w:rsidRDefault="006E6B0E" w:rsidP="001404DD">
      <w:pPr>
        <w:pStyle w:val="Normlnywebov"/>
        <w:ind w:left="600"/>
        <w:jc w:val="both"/>
        <w:rPr>
          <w:rFonts w:ascii="Arial" w:hAnsi="Arial" w:cs="Arial"/>
          <w:sz w:val="20"/>
          <w:szCs w:val="20"/>
        </w:rPr>
      </w:pPr>
      <w:r w:rsidRPr="00A7481E">
        <w:rPr>
          <w:rFonts w:ascii="Arial" w:hAnsi="Arial" w:cs="Arial"/>
          <w:sz w:val="20"/>
          <w:szCs w:val="20"/>
        </w:rPr>
        <w:t>Spoločnosť uchováva osobné údaje spracúvané na základe súhlasu dotknutej osoby najviac po dobu trvania súhlasu</w:t>
      </w:r>
      <w:r w:rsidR="00CC12E5" w:rsidRPr="00A7481E">
        <w:rPr>
          <w:rFonts w:ascii="Arial" w:hAnsi="Arial" w:cs="Arial"/>
          <w:sz w:val="20"/>
          <w:szCs w:val="20"/>
        </w:rPr>
        <w:t xml:space="preserve"> </w:t>
      </w:r>
      <w:r w:rsidR="00234979" w:rsidRPr="006171EB">
        <w:rPr>
          <w:rFonts w:ascii="Arial" w:hAnsi="Arial" w:cs="Arial"/>
          <w:b/>
          <w:bCs/>
          <w:sz w:val="20"/>
          <w:szCs w:val="20"/>
        </w:rPr>
        <w:t xml:space="preserve">v trvaní </w:t>
      </w:r>
      <w:r w:rsidR="00256D00">
        <w:rPr>
          <w:rFonts w:ascii="Arial" w:hAnsi="Arial" w:cs="Arial"/>
          <w:b/>
          <w:bCs/>
          <w:sz w:val="20"/>
          <w:szCs w:val="20"/>
        </w:rPr>
        <w:t>1 roka</w:t>
      </w:r>
      <w:r w:rsidR="006171EB">
        <w:rPr>
          <w:rFonts w:ascii="Arial" w:hAnsi="Arial" w:cs="Arial"/>
          <w:b/>
          <w:bCs/>
          <w:sz w:val="20"/>
          <w:szCs w:val="20"/>
        </w:rPr>
        <w:t xml:space="preserve">  </w:t>
      </w:r>
      <w:r w:rsidR="00CC12E5" w:rsidRPr="00A7481E">
        <w:rPr>
          <w:rFonts w:ascii="Arial" w:hAnsi="Arial" w:cs="Arial"/>
          <w:sz w:val="20"/>
          <w:szCs w:val="20"/>
        </w:rPr>
        <w:t>od udelenia súhlasu</w:t>
      </w:r>
      <w:r w:rsidRPr="00A7481E">
        <w:rPr>
          <w:rFonts w:ascii="Arial" w:hAnsi="Arial" w:cs="Arial"/>
          <w:sz w:val="20"/>
          <w:szCs w:val="20"/>
        </w:rPr>
        <w:t xml:space="preserve"> alebo do jeho odvolania, podľa toho čo nastane skôr.</w:t>
      </w:r>
    </w:p>
    <w:p w14:paraId="2B7834C6" w14:textId="77777777" w:rsidR="004D7E79" w:rsidRPr="00A7481E" w:rsidRDefault="000975CC" w:rsidP="00D2550A">
      <w:pPr>
        <w:pStyle w:val="Normlnywebov"/>
        <w:ind w:left="600"/>
        <w:jc w:val="both"/>
        <w:rPr>
          <w:rFonts w:ascii="Arial" w:hAnsi="Arial" w:cs="Arial"/>
          <w:sz w:val="20"/>
          <w:szCs w:val="20"/>
        </w:rPr>
      </w:pPr>
      <w:r w:rsidRPr="00A7481E">
        <w:rPr>
          <w:rFonts w:ascii="Arial" w:hAnsi="Arial" w:cs="Arial"/>
          <w:sz w:val="20"/>
          <w:szCs w:val="20"/>
        </w:rPr>
        <w:t xml:space="preserve">Dotknutá osoba </w:t>
      </w:r>
      <w:r w:rsidR="006E6B0E" w:rsidRPr="00A7481E">
        <w:rPr>
          <w:rFonts w:ascii="Arial" w:hAnsi="Arial" w:cs="Arial"/>
          <w:sz w:val="20"/>
          <w:szCs w:val="20"/>
        </w:rPr>
        <w:t>má právo súhlas so spracúvaním osobných údajov kedykoľvek slobodne odvolať. Odvolanie súhlasu nemá vplyv na zákonnosť spracúvania vychádzajúceho zo súhlasu pred jeho odvolaním</w:t>
      </w:r>
      <w:r w:rsidR="00DA2C79" w:rsidRPr="00A7481E">
        <w:rPr>
          <w:rFonts w:ascii="Arial" w:hAnsi="Arial" w:cs="Arial"/>
          <w:sz w:val="20"/>
          <w:szCs w:val="20"/>
        </w:rPr>
        <w:t>.</w:t>
      </w:r>
    </w:p>
    <w:p w14:paraId="3D8D5B75" w14:textId="77777777" w:rsidR="006D5D2B" w:rsidRPr="00A7481E" w:rsidRDefault="00FA73A5" w:rsidP="004E2D2E">
      <w:pPr>
        <w:jc w:val="both"/>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w:t>
      </w:r>
      <w:r w:rsidR="00966247" w:rsidRPr="00A7481E">
        <w:rPr>
          <w:rFonts w:ascii="Arial" w:eastAsia="Times New Roman" w:hAnsi="Arial" w:cs="Arial"/>
          <w:i/>
          <w:color w:val="0070C0"/>
          <w:kern w:val="36"/>
          <w:sz w:val="20"/>
          <w:szCs w:val="20"/>
          <w:lang w:eastAsia="sk-SK"/>
        </w:rPr>
        <w:t xml:space="preserve">ríjemcovia osobných údajov </w:t>
      </w:r>
      <w:bookmarkStart w:id="0" w:name="_Hlk513565522"/>
      <w:r w:rsidR="004E2D2E" w:rsidRPr="00A7481E">
        <w:rPr>
          <w:rFonts w:ascii="Arial" w:eastAsia="Times New Roman" w:hAnsi="Arial" w:cs="Arial"/>
          <w:i/>
          <w:color w:val="0070C0"/>
          <w:kern w:val="36"/>
          <w:sz w:val="20"/>
          <w:szCs w:val="20"/>
          <w:lang w:eastAsia="sk-SK"/>
        </w:rPr>
        <w:t>– s</w:t>
      </w:r>
      <w:r w:rsidR="006D5D2B" w:rsidRPr="00A7481E">
        <w:rPr>
          <w:rFonts w:ascii="Arial" w:eastAsia="Times New Roman" w:hAnsi="Arial" w:cs="Arial"/>
          <w:i/>
          <w:color w:val="0070C0"/>
          <w:kern w:val="36"/>
          <w:sz w:val="20"/>
          <w:szCs w:val="20"/>
          <w:lang w:eastAsia="sk-SK"/>
        </w:rPr>
        <w:t>prostredkovatelia</w:t>
      </w:r>
    </w:p>
    <w:p w14:paraId="72FA74F0" w14:textId="7F82FF8C" w:rsidR="00AC22A9" w:rsidRPr="00A7481E" w:rsidRDefault="00F11573" w:rsidP="00AC22A9">
      <w:pPr>
        <w:shd w:val="clear" w:color="auto" w:fill="FFFFFF"/>
        <w:spacing w:after="0" w:line="240" w:lineRule="auto"/>
        <w:jc w:val="both"/>
        <w:outlineLvl w:val="1"/>
        <w:rPr>
          <w:rFonts w:ascii="Arial" w:eastAsia="Times New Roman" w:hAnsi="Arial" w:cs="Arial"/>
          <w:color w:val="333333"/>
          <w:sz w:val="20"/>
          <w:szCs w:val="20"/>
          <w:lang w:eastAsia="sk-SK"/>
        </w:rPr>
      </w:pPr>
      <w:bookmarkStart w:id="1" w:name="_Hlk515915254"/>
      <w:r>
        <w:rPr>
          <w:rFonts w:ascii="Arial" w:eastAsia="Times New Roman" w:hAnsi="Arial" w:cs="Arial"/>
          <w:color w:val="333333"/>
          <w:sz w:val="20"/>
          <w:szCs w:val="20"/>
          <w:lang w:eastAsia="sk-SK"/>
        </w:rPr>
        <w:t>Občianske združenie</w:t>
      </w:r>
      <w:r w:rsidR="00BA752A" w:rsidRPr="00A7481E">
        <w:rPr>
          <w:rFonts w:ascii="Arial" w:eastAsia="Times New Roman" w:hAnsi="Arial" w:cs="Arial"/>
          <w:color w:val="333333"/>
          <w:sz w:val="20"/>
          <w:szCs w:val="20"/>
          <w:lang w:eastAsia="sk-SK"/>
        </w:rPr>
        <w:t xml:space="preserve"> </w:t>
      </w:r>
      <w:r w:rsidR="00AC22A9" w:rsidRPr="00A7481E">
        <w:rPr>
          <w:rFonts w:ascii="Arial" w:eastAsia="Times New Roman" w:hAnsi="Arial" w:cs="Arial"/>
          <w:color w:val="333333"/>
          <w:sz w:val="20"/>
          <w:szCs w:val="20"/>
          <w:lang w:eastAsia="sk-SK"/>
        </w:rPr>
        <w:t>v</w:t>
      </w:r>
      <w:r w:rsidR="00221C4D" w:rsidRPr="00A7481E">
        <w:rPr>
          <w:rFonts w:ascii="Arial" w:eastAsia="Times New Roman" w:hAnsi="Arial" w:cs="Arial"/>
          <w:color w:val="333333"/>
          <w:sz w:val="20"/>
          <w:szCs w:val="20"/>
          <w:lang w:eastAsia="sk-SK"/>
        </w:rPr>
        <w:t> </w:t>
      </w:r>
      <w:r w:rsidR="00AC22A9" w:rsidRPr="00A7481E">
        <w:rPr>
          <w:rFonts w:ascii="Arial" w:eastAsia="Times New Roman" w:hAnsi="Arial" w:cs="Arial"/>
          <w:color w:val="333333"/>
          <w:sz w:val="20"/>
          <w:szCs w:val="20"/>
          <w:lang w:eastAsia="sk-SK"/>
        </w:rPr>
        <w:t>súlade</w:t>
      </w:r>
      <w:r w:rsidR="00221C4D" w:rsidRPr="00A7481E">
        <w:rPr>
          <w:rFonts w:ascii="Arial" w:eastAsia="Times New Roman" w:hAnsi="Arial" w:cs="Arial"/>
          <w:color w:val="333333"/>
          <w:sz w:val="20"/>
          <w:szCs w:val="20"/>
          <w:lang w:eastAsia="sk-SK"/>
        </w:rPr>
        <w:t xml:space="preserve"> </w:t>
      </w:r>
      <w:r w:rsidR="00AC22A9" w:rsidRPr="00A7481E">
        <w:rPr>
          <w:rFonts w:ascii="Arial" w:eastAsia="Times New Roman" w:hAnsi="Arial" w:cs="Arial"/>
          <w:color w:val="333333"/>
          <w:sz w:val="20"/>
          <w:szCs w:val="20"/>
          <w:lang w:eastAsia="sk-SK"/>
        </w:rPr>
        <w:t>s</w:t>
      </w:r>
      <w:r w:rsidR="00221C4D" w:rsidRPr="00A7481E">
        <w:rPr>
          <w:rFonts w:ascii="Arial" w:eastAsia="Times New Roman" w:hAnsi="Arial" w:cs="Arial"/>
          <w:color w:val="333333"/>
          <w:sz w:val="20"/>
          <w:szCs w:val="20"/>
          <w:lang w:eastAsia="sk-SK"/>
        </w:rPr>
        <w:t xml:space="preserve"> </w:t>
      </w:r>
      <w:r w:rsidR="00AC22A9" w:rsidRPr="00A7481E">
        <w:rPr>
          <w:rFonts w:ascii="Arial" w:eastAsia="Times New Roman" w:hAnsi="Arial" w:cs="Arial"/>
          <w:color w:val="333333"/>
          <w:sz w:val="20"/>
          <w:szCs w:val="20"/>
          <w:lang w:eastAsia="sk-SK"/>
        </w:rPr>
        <w:t>Zákonom o ochrane osobných údajov, zmluvne poveril</w:t>
      </w:r>
      <w:r>
        <w:rPr>
          <w:rFonts w:ascii="Arial" w:eastAsia="Times New Roman" w:hAnsi="Arial" w:cs="Arial"/>
          <w:color w:val="333333"/>
          <w:sz w:val="20"/>
          <w:szCs w:val="20"/>
          <w:lang w:eastAsia="sk-SK"/>
        </w:rPr>
        <w:t>o</w:t>
      </w:r>
      <w:r w:rsidR="00AC22A9" w:rsidRPr="00A7481E">
        <w:rPr>
          <w:rFonts w:ascii="Arial" w:eastAsia="Times New Roman" w:hAnsi="Arial" w:cs="Arial"/>
          <w:color w:val="333333"/>
          <w:sz w:val="20"/>
          <w:szCs w:val="20"/>
          <w:lang w:eastAsia="sk-SK"/>
        </w:rPr>
        <w:t xml:space="preserve"> spracúvaním osobných údajov sprostredkovateľov, pričom db</w:t>
      </w:r>
      <w:r>
        <w:rPr>
          <w:rFonts w:ascii="Arial" w:eastAsia="Times New Roman" w:hAnsi="Arial" w:cs="Arial"/>
          <w:color w:val="333333"/>
          <w:sz w:val="20"/>
          <w:szCs w:val="20"/>
          <w:lang w:eastAsia="sk-SK"/>
        </w:rPr>
        <w:t>á</w:t>
      </w:r>
      <w:r w:rsidR="00AC22A9" w:rsidRPr="00A7481E">
        <w:rPr>
          <w:rFonts w:ascii="Arial" w:eastAsia="Times New Roman" w:hAnsi="Arial" w:cs="Arial"/>
          <w:color w:val="333333"/>
          <w:sz w:val="20"/>
          <w:szCs w:val="20"/>
          <w:lang w:eastAsia="sk-SK"/>
        </w:rPr>
        <w:t xml:space="preserve"> na ich odbornú, technickú, organizačnú a personálnu spôsobilosť </w:t>
      </w:r>
      <w:r w:rsidR="0040477C" w:rsidRPr="00A7481E">
        <w:rPr>
          <w:rFonts w:ascii="Arial" w:eastAsia="Times New Roman" w:hAnsi="Arial" w:cs="Arial"/>
          <w:color w:val="333333"/>
          <w:sz w:val="20"/>
          <w:szCs w:val="20"/>
          <w:lang w:eastAsia="sk-SK"/>
        </w:rPr>
        <w:t xml:space="preserve">a ich </w:t>
      </w:r>
      <w:r w:rsidR="00AC22A9" w:rsidRPr="00A7481E">
        <w:rPr>
          <w:rFonts w:ascii="Arial" w:eastAsia="Times New Roman" w:hAnsi="Arial" w:cs="Arial"/>
          <w:color w:val="333333"/>
          <w:sz w:val="20"/>
          <w:szCs w:val="20"/>
          <w:lang w:eastAsia="sk-SK"/>
        </w:rPr>
        <w:t>schopnosť zaručiť bezpečnosť spracúvaných osobných údajov opatreniami podľa tohto Zákona o ochrane osobných údajov.</w:t>
      </w:r>
    </w:p>
    <w:p w14:paraId="0D650870" w14:textId="77777777" w:rsidR="00AC22A9" w:rsidRPr="00A7481E" w:rsidRDefault="00AC22A9" w:rsidP="00AC22A9">
      <w:pPr>
        <w:shd w:val="clear" w:color="auto" w:fill="FFFFFF"/>
        <w:spacing w:after="0" w:line="240" w:lineRule="auto"/>
        <w:jc w:val="both"/>
        <w:outlineLvl w:val="1"/>
        <w:rPr>
          <w:rFonts w:ascii="Arial" w:eastAsia="Times New Roman" w:hAnsi="Arial" w:cs="Arial"/>
          <w:color w:val="333333"/>
          <w:sz w:val="20"/>
          <w:szCs w:val="20"/>
          <w:lang w:eastAsia="sk-SK"/>
        </w:rPr>
      </w:pPr>
    </w:p>
    <w:p w14:paraId="78015DDE" w14:textId="77777777" w:rsidR="00AF2959" w:rsidRPr="00A7481E" w:rsidRDefault="00AF2959" w:rsidP="00AC22A9">
      <w:pPr>
        <w:shd w:val="clear" w:color="auto" w:fill="FFFFFF"/>
        <w:spacing w:after="0" w:line="240" w:lineRule="auto"/>
        <w:jc w:val="both"/>
        <w:outlineLvl w:val="1"/>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Naši </w:t>
      </w:r>
      <w:r w:rsidR="002A5D2C" w:rsidRPr="00A7481E">
        <w:rPr>
          <w:rFonts w:ascii="Arial" w:eastAsia="Times New Roman" w:hAnsi="Arial" w:cs="Arial"/>
          <w:color w:val="333333"/>
          <w:sz w:val="20"/>
          <w:szCs w:val="20"/>
          <w:lang w:eastAsia="sk-SK"/>
        </w:rPr>
        <w:t xml:space="preserve">sprostredkovatelia </w:t>
      </w:r>
      <w:r w:rsidRPr="00A7481E">
        <w:rPr>
          <w:rFonts w:ascii="Arial" w:eastAsia="Times New Roman" w:hAnsi="Arial" w:cs="Arial"/>
          <w:color w:val="333333"/>
          <w:sz w:val="20"/>
          <w:szCs w:val="20"/>
          <w:lang w:eastAsia="sk-SK"/>
        </w:rPr>
        <w:t xml:space="preserve">pracujú len v súlade s našimi pokynmi a podľa zásad a sú povinní dodržiavať príslušné záväzky týkajúce sa </w:t>
      </w:r>
      <w:r w:rsidR="002A5D2C" w:rsidRPr="00A7481E">
        <w:rPr>
          <w:rFonts w:ascii="Arial" w:eastAsia="Times New Roman" w:hAnsi="Arial" w:cs="Arial"/>
          <w:color w:val="333333"/>
          <w:sz w:val="20"/>
          <w:szCs w:val="20"/>
          <w:lang w:eastAsia="sk-SK"/>
        </w:rPr>
        <w:t>ochrany, mlčanlivosti</w:t>
      </w:r>
      <w:r w:rsidRPr="00A7481E">
        <w:rPr>
          <w:rFonts w:ascii="Arial" w:eastAsia="Times New Roman" w:hAnsi="Arial" w:cs="Arial"/>
          <w:color w:val="333333"/>
          <w:sz w:val="20"/>
          <w:szCs w:val="20"/>
          <w:lang w:eastAsia="sk-SK"/>
        </w:rPr>
        <w:t xml:space="preserve"> a</w:t>
      </w:r>
      <w:r w:rsidR="002A5D2C" w:rsidRPr="00A7481E">
        <w:rPr>
          <w:rFonts w:ascii="Arial" w:eastAsia="Times New Roman" w:hAnsi="Arial" w:cs="Arial"/>
          <w:color w:val="333333"/>
          <w:sz w:val="20"/>
          <w:szCs w:val="20"/>
          <w:lang w:eastAsia="sk-SK"/>
        </w:rPr>
        <w:t> </w:t>
      </w:r>
      <w:r w:rsidRPr="00A7481E">
        <w:rPr>
          <w:rFonts w:ascii="Arial" w:eastAsia="Times New Roman" w:hAnsi="Arial" w:cs="Arial"/>
          <w:color w:val="333333"/>
          <w:sz w:val="20"/>
          <w:szCs w:val="20"/>
          <w:lang w:eastAsia="sk-SK"/>
        </w:rPr>
        <w:t>zabezpečenia</w:t>
      </w:r>
      <w:r w:rsidR="002A5D2C" w:rsidRPr="00A7481E">
        <w:rPr>
          <w:rFonts w:ascii="Arial" w:eastAsia="Times New Roman" w:hAnsi="Arial" w:cs="Arial"/>
          <w:color w:val="333333"/>
          <w:sz w:val="20"/>
          <w:szCs w:val="20"/>
          <w:lang w:eastAsia="sk-SK"/>
        </w:rPr>
        <w:t xml:space="preserve"> bezpečnosti osobných údajov</w:t>
      </w:r>
      <w:r w:rsidRPr="00A7481E">
        <w:rPr>
          <w:rFonts w:ascii="Arial" w:eastAsia="Times New Roman" w:hAnsi="Arial" w:cs="Arial"/>
          <w:color w:val="333333"/>
          <w:sz w:val="20"/>
          <w:szCs w:val="20"/>
          <w:lang w:eastAsia="sk-SK"/>
        </w:rPr>
        <w:t>.</w:t>
      </w:r>
    </w:p>
    <w:p w14:paraId="677AFBCA" w14:textId="77777777" w:rsidR="00D2550A" w:rsidRPr="00A7481E" w:rsidRDefault="00D2550A" w:rsidP="00AF2959">
      <w:pPr>
        <w:pStyle w:val="Nadpis5"/>
        <w:rPr>
          <w:rFonts w:ascii="Arial" w:eastAsia="Times New Roman" w:hAnsi="Arial" w:cs="Arial"/>
          <w:color w:val="333333"/>
          <w:sz w:val="20"/>
          <w:szCs w:val="20"/>
          <w:lang w:eastAsia="sk-SK"/>
        </w:rPr>
      </w:pPr>
    </w:p>
    <w:p w14:paraId="7FD0F3E4" w14:textId="0BF973B3" w:rsidR="00D2550A" w:rsidRPr="00A7481E" w:rsidRDefault="00D2550A" w:rsidP="00256D00">
      <w:pPr>
        <w:shd w:val="clear" w:color="auto" w:fill="FFFFFF"/>
        <w:spacing w:after="0" w:line="240" w:lineRule="auto"/>
        <w:jc w:val="both"/>
        <w:outlineLvl w:val="1"/>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Osobné údaje, ktoré </w:t>
      </w:r>
      <w:r w:rsidR="005B3CE8" w:rsidRPr="00A7481E">
        <w:rPr>
          <w:rFonts w:ascii="Arial" w:eastAsia="Times New Roman" w:hAnsi="Arial" w:cs="Arial"/>
          <w:color w:val="333333"/>
          <w:sz w:val="20"/>
          <w:szCs w:val="20"/>
          <w:lang w:eastAsia="sk-SK"/>
        </w:rPr>
        <w:t>s</w:t>
      </w:r>
      <w:r w:rsidRPr="00A7481E">
        <w:rPr>
          <w:rFonts w:ascii="Arial" w:eastAsia="Times New Roman" w:hAnsi="Arial" w:cs="Arial"/>
          <w:color w:val="333333"/>
          <w:sz w:val="20"/>
          <w:szCs w:val="20"/>
          <w:lang w:eastAsia="sk-SK"/>
        </w:rPr>
        <w:t xml:space="preserve">prostredkovateľ, resp. každý zo </w:t>
      </w:r>
      <w:r w:rsidR="005B3CE8" w:rsidRPr="00A7481E">
        <w:rPr>
          <w:rFonts w:ascii="Arial" w:eastAsia="Times New Roman" w:hAnsi="Arial" w:cs="Arial"/>
          <w:color w:val="333333"/>
          <w:sz w:val="20"/>
          <w:szCs w:val="20"/>
          <w:lang w:eastAsia="sk-SK"/>
        </w:rPr>
        <w:t>s</w:t>
      </w:r>
      <w:r w:rsidRPr="00A7481E">
        <w:rPr>
          <w:rFonts w:ascii="Arial" w:eastAsia="Times New Roman" w:hAnsi="Arial" w:cs="Arial"/>
          <w:color w:val="333333"/>
          <w:sz w:val="20"/>
          <w:szCs w:val="20"/>
          <w:lang w:eastAsia="sk-SK"/>
        </w:rPr>
        <w:t xml:space="preserve">prostredkovateľov spracováva bez súhlasu </w:t>
      </w:r>
      <w:r w:rsidR="004768FD" w:rsidRPr="00A7481E">
        <w:rPr>
          <w:rFonts w:ascii="Arial" w:eastAsia="Times New Roman" w:hAnsi="Arial" w:cs="Arial"/>
          <w:color w:val="333333"/>
          <w:sz w:val="20"/>
          <w:szCs w:val="20"/>
          <w:lang w:eastAsia="sk-SK"/>
        </w:rPr>
        <w:t xml:space="preserve">dotknutej osoby </w:t>
      </w:r>
      <w:r w:rsidRPr="00A7481E">
        <w:rPr>
          <w:rFonts w:ascii="Arial" w:eastAsia="Times New Roman" w:hAnsi="Arial" w:cs="Arial"/>
          <w:color w:val="333333"/>
          <w:sz w:val="20"/>
          <w:szCs w:val="20"/>
          <w:lang w:eastAsia="sk-SK"/>
        </w:rPr>
        <w:t>:</w:t>
      </w:r>
    </w:p>
    <w:p w14:paraId="0E2965E5" w14:textId="33536C96" w:rsidR="00D2550A" w:rsidRDefault="000E7560" w:rsidP="004E13E6">
      <w:pPr>
        <w:spacing w:after="0" w:line="240" w:lineRule="auto"/>
        <w:ind w:left="567" w:hanging="141"/>
        <w:jc w:val="both"/>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 xml:space="preserve"> </w:t>
      </w:r>
      <w:r w:rsidR="00D2550A" w:rsidRPr="00A7481E">
        <w:rPr>
          <w:rFonts w:ascii="Arial" w:eastAsia="Times New Roman" w:hAnsi="Arial" w:cs="Arial"/>
          <w:color w:val="333333"/>
          <w:sz w:val="20"/>
          <w:szCs w:val="20"/>
          <w:lang w:eastAsia="sk-SK"/>
        </w:rPr>
        <w:t xml:space="preserve">- </w:t>
      </w:r>
      <w:r w:rsidR="004E13E6">
        <w:rPr>
          <w:rFonts w:ascii="Arial" w:eastAsia="Times New Roman" w:hAnsi="Arial" w:cs="Arial"/>
          <w:color w:val="333333"/>
          <w:sz w:val="20"/>
          <w:szCs w:val="20"/>
          <w:lang w:eastAsia="sk-SK"/>
        </w:rPr>
        <w:t xml:space="preserve">  </w:t>
      </w:r>
      <w:r w:rsidR="00D2550A" w:rsidRPr="00A7481E">
        <w:rPr>
          <w:rFonts w:ascii="Arial" w:eastAsia="Times New Roman" w:hAnsi="Arial" w:cs="Arial"/>
          <w:color w:val="333333"/>
          <w:sz w:val="20"/>
          <w:szCs w:val="20"/>
          <w:lang w:eastAsia="sk-SK"/>
        </w:rPr>
        <w:t>údaje vyplývajúce a potrebné v oblasti mzdových, personálnych, účtovných a daňových služieb</w:t>
      </w:r>
      <w:r w:rsidR="00B77D65" w:rsidRPr="00A7481E">
        <w:rPr>
          <w:rFonts w:ascii="Arial" w:eastAsia="Times New Roman" w:hAnsi="Arial" w:cs="Arial"/>
          <w:color w:val="333333"/>
          <w:sz w:val="20"/>
          <w:szCs w:val="20"/>
          <w:lang w:eastAsia="sk-SK"/>
        </w:rPr>
        <w:t>.</w:t>
      </w:r>
    </w:p>
    <w:p w14:paraId="37389BF9" w14:textId="11C4642B" w:rsidR="00256D00" w:rsidRDefault="00256D00" w:rsidP="00D2550A">
      <w:pPr>
        <w:spacing w:after="0" w:line="240" w:lineRule="auto"/>
        <w:jc w:val="both"/>
        <w:rPr>
          <w:rFonts w:ascii="Arial" w:eastAsia="Times New Roman" w:hAnsi="Arial" w:cs="Arial"/>
          <w:color w:val="333333"/>
          <w:sz w:val="20"/>
          <w:szCs w:val="20"/>
          <w:lang w:eastAsia="sk-SK"/>
        </w:rPr>
      </w:pPr>
    </w:p>
    <w:p w14:paraId="50DBABB0" w14:textId="52BFD72F" w:rsidR="00256D00" w:rsidRPr="00A7481E" w:rsidRDefault="00256D00" w:rsidP="00256D00">
      <w:pPr>
        <w:shd w:val="clear" w:color="auto" w:fill="FFFFFF"/>
        <w:spacing w:after="0" w:line="240" w:lineRule="auto"/>
        <w:jc w:val="both"/>
        <w:outlineLvl w:val="1"/>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Osobné údaje, ktoré sprostredkovateľ, resp. každý zo sprostredkovateľov spracováva </w:t>
      </w:r>
      <w:r w:rsidR="000E7560">
        <w:rPr>
          <w:rFonts w:ascii="Arial" w:eastAsia="Times New Roman" w:hAnsi="Arial" w:cs="Arial"/>
          <w:color w:val="333333"/>
          <w:sz w:val="20"/>
          <w:szCs w:val="20"/>
          <w:lang w:eastAsia="sk-SK"/>
        </w:rPr>
        <w:t>so</w:t>
      </w:r>
      <w:r w:rsidRPr="00A7481E">
        <w:rPr>
          <w:rFonts w:ascii="Arial" w:eastAsia="Times New Roman" w:hAnsi="Arial" w:cs="Arial"/>
          <w:color w:val="333333"/>
          <w:sz w:val="20"/>
          <w:szCs w:val="20"/>
          <w:lang w:eastAsia="sk-SK"/>
        </w:rPr>
        <w:t xml:space="preserve"> súhlas</w:t>
      </w:r>
      <w:r w:rsidR="000E7560">
        <w:rPr>
          <w:rFonts w:ascii="Arial" w:eastAsia="Times New Roman" w:hAnsi="Arial" w:cs="Arial"/>
          <w:color w:val="333333"/>
          <w:sz w:val="20"/>
          <w:szCs w:val="20"/>
          <w:lang w:eastAsia="sk-SK"/>
        </w:rPr>
        <w:t>om</w:t>
      </w:r>
      <w:r w:rsidRPr="00A7481E">
        <w:rPr>
          <w:rFonts w:ascii="Arial" w:eastAsia="Times New Roman" w:hAnsi="Arial" w:cs="Arial"/>
          <w:color w:val="333333"/>
          <w:sz w:val="20"/>
          <w:szCs w:val="20"/>
          <w:lang w:eastAsia="sk-SK"/>
        </w:rPr>
        <w:t xml:space="preserve"> dotknutej osoby :</w:t>
      </w:r>
    </w:p>
    <w:p w14:paraId="36438EC1" w14:textId="77777777" w:rsidR="00256D00" w:rsidRPr="00A7481E" w:rsidRDefault="00256D00" w:rsidP="00D2550A">
      <w:pPr>
        <w:spacing w:after="0" w:line="240" w:lineRule="auto"/>
        <w:jc w:val="both"/>
        <w:rPr>
          <w:rFonts w:ascii="Arial" w:eastAsia="Times New Roman" w:hAnsi="Arial" w:cs="Arial"/>
          <w:color w:val="333333"/>
          <w:sz w:val="20"/>
          <w:szCs w:val="20"/>
          <w:lang w:eastAsia="sk-SK"/>
        </w:rPr>
      </w:pPr>
    </w:p>
    <w:p w14:paraId="6536C39A" w14:textId="7A75FF40" w:rsidR="00D2550A" w:rsidRPr="000E7560" w:rsidRDefault="004E13E6" w:rsidP="004E13E6">
      <w:pPr>
        <w:pStyle w:val="Odsekzoznamu"/>
        <w:numPr>
          <w:ilvl w:val="0"/>
          <w:numId w:val="15"/>
        </w:numPr>
        <w:spacing w:after="0" w:line="240" w:lineRule="auto"/>
        <w:ind w:hanging="294"/>
        <w:jc w:val="both"/>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ú</w:t>
      </w:r>
      <w:r w:rsidR="000E7560" w:rsidRPr="000E7560">
        <w:rPr>
          <w:rFonts w:ascii="Arial" w:eastAsia="Times New Roman" w:hAnsi="Arial" w:cs="Arial"/>
          <w:color w:val="333333"/>
          <w:sz w:val="20"/>
          <w:szCs w:val="20"/>
          <w:lang w:eastAsia="sk-SK"/>
        </w:rPr>
        <w:t xml:space="preserve">daje vyplývajúce a potrebné v oblasti </w:t>
      </w:r>
      <w:r w:rsidR="00F11573">
        <w:rPr>
          <w:rFonts w:ascii="Arial" w:eastAsia="Times New Roman" w:hAnsi="Arial" w:cs="Arial"/>
          <w:color w:val="333333"/>
          <w:sz w:val="20"/>
          <w:szCs w:val="20"/>
          <w:lang w:eastAsia="sk-SK"/>
        </w:rPr>
        <w:t xml:space="preserve">poskytovania </w:t>
      </w:r>
      <w:proofErr w:type="spellStart"/>
      <w:r w:rsidR="00F11573" w:rsidRPr="00150F5F">
        <w:rPr>
          <w:rFonts w:ascii="Arial" w:eastAsia="Times New Roman" w:hAnsi="Arial" w:cs="Arial"/>
          <w:color w:val="333333"/>
          <w:sz w:val="20"/>
          <w:szCs w:val="20"/>
          <w:lang w:eastAsia="sk-SK"/>
        </w:rPr>
        <w:t>Creighton</w:t>
      </w:r>
      <w:proofErr w:type="spellEnd"/>
      <w:r w:rsidR="00F11573" w:rsidRPr="00150F5F">
        <w:rPr>
          <w:rFonts w:ascii="Arial" w:eastAsia="Times New Roman" w:hAnsi="Arial" w:cs="Arial"/>
          <w:color w:val="333333"/>
          <w:sz w:val="20"/>
          <w:szCs w:val="20"/>
          <w:lang w:eastAsia="sk-SK"/>
        </w:rPr>
        <w:t xml:space="preserve"> model </w:t>
      </w:r>
      <w:proofErr w:type="spellStart"/>
      <w:r w:rsidR="00F11573" w:rsidRPr="00150F5F">
        <w:rPr>
          <w:rFonts w:ascii="Arial" w:eastAsia="Times New Roman" w:hAnsi="Arial" w:cs="Arial"/>
          <w:color w:val="333333"/>
          <w:sz w:val="20"/>
          <w:szCs w:val="20"/>
          <w:lang w:eastAsia="sk-SK"/>
        </w:rPr>
        <w:t>Fertility</w:t>
      </w:r>
      <w:proofErr w:type="spellEnd"/>
      <w:r w:rsidR="00F11573" w:rsidRPr="00150F5F">
        <w:rPr>
          <w:rFonts w:ascii="Arial" w:eastAsia="Times New Roman" w:hAnsi="Arial" w:cs="Arial"/>
          <w:color w:val="333333"/>
          <w:sz w:val="20"/>
          <w:szCs w:val="20"/>
          <w:lang w:eastAsia="sk-SK"/>
        </w:rPr>
        <w:t xml:space="preserve"> </w:t>
      </w:r>
      <w:proofErr w:type="spellStart"/>
      <w:r w:rsidR="00F11573" w:rsidRPr="00150F5F">
        <w:rPr>
          <w:rFonts w:ascii="Arial" w:eastAsia="Times New Roman" w:hAnsi="Arial" w:cs="Arial"/>
          <w:color w:val="333333"/>
          <w:sz w:val="20"/>
          <w:szCs w:val="20"/>
          <w:lang w:eastAsia="sk-SK"/>
        </w:rPr>
        <w:t>care</w:t>
      </w:r>
      <w:proofErr w:type="spellEnd"/>
      <w:r w:rsidR="00F11573" w:rsidRPr="00150F5F">
        <w:rPr>
          <w:rFonts w:ascii="Arial" w:eastAsia="Times New Roman" w:hAnsi="Arial" w:cs="Arial"/>
          <w:color w:val="333333"/>
          <w:sz w:val="20"/>
          <w:szCs w:val="20"/>
          <w:lang w:eastAsia="sk-SK"/>
        </w:rPr>
        <w:t xml:space="preserve"> </w:t>
      </w:r>
      <w:r w:rsidR="00150F5F" w:rsidRPr="00150F5F">
        <w:rPr>
          <w:rFonts w:ascii="Arial" w:eastAsia="Times New Roman" w:hAnsi="Arial" w:cs="Arial"/>
          <w:color w:val="333333"/>
          <w:sz w:val="20"/>
          <w:szCs w:val="20"/>
          <w:lang w:eastAsia="sk-SK"/>
        </w:rPr>
        <w:t>metódy a zlepšenie reprodukčného zdravia</w:t>
      </w:r>
      <w:r w:rsidR="00F11573">
        <w:rPr>
          <w:rFonts w:ascii="Arial" w:eastAsia="Times New Roman" w:hAnsi="Arial" w:cs="Arial"/>
          <w:color w:val="333333"/>
          <w:sz w:val="20"/>
          <w:szCs w:val="20"/>
          <w:lang w:eastAsia="sk-SK"/>
        </w:rPr>
        <w:t xml:space="preserve"> </w:t>
      </w:r>
    </w:p>
    <w:p w14:paraId="00FADABE" w14:textId="77777777" w:rsidR="00721944" w:rsidRPr="00A7481E" w:rsidRDefault="00721944" w:rsidP="00721944">
      <w:pPr>
        <w:shd w:val="clear" w:color="auto" w:fill="FFFFFF"/>
        <w:spacing w:before="375" w:after="225" w:line="240" w:lineRule="auto"/>
        <w:outlineLvl w:val="1"/>
        <w:rPr>
          <w:rFonts w:ascii="Arial" w:eastAsia="Times New Roman" w:hAnsi="Arial" w:cs="Arial"/>
          <w:i/>
          <w:color w:val="0070C0"/>
          <w:kern w:val="36"/>
          <w:sz w:val="20"/>
          <w:szCs w:val="20"/>
          <w:lang w:eastAsia="sk-SK"/>
        </w:rPr>
      </w:pPr>
      <w:bookmarkStart w:id="2" w:name="_Hlk513565661"/>
      <w:bookmarkEnd w:id="0"/>
      <w:bookmarkEnd w:id="1"/>
      <w:r w:rsidRPr="00A7481E">
        <w:rPr>
          <w:rFonts w:ascii="Arial" w:eastAsia="Times New Roman" w:hAnsi="Arial" w:cs="Arial"/>
          <w:i/>
          <w:color w:val="0070C0"/>
          <w:kern w:val="36"/>
          <w:sz w:val="20"/>
          <w:szCs w:val="20"/>
          <w:lang w:eastAsia="sk-SK"/>
        </w:rPr>
        <w:t>Poskytovanie, sprístupňovanie, zverejňovanie, cezhraničný prenos osobných údajov</w:t>
      </w:r>
    </w:p>
    <w:p w14:paraId="32A65ECD" w14:textId="77777777" w:rsidR="00924C41" w:rsidRPr="00A7481E" w:rsidRDefault="00721944" w:rsidP="00896519">
      <w:pPr>
        <w:shd w:val="clear" w:color="auto" w:fill="FFFFFF"/>
        <w:spacing w:after="225" w:line="336" w:lineRule="atLeast"/>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Osobné údaje nebudeme sprístupňovať alebo poskytovať ďalším tretím osobám </w:t>
      </w:r>
      <w:r w:rsidR="00F370E0" w:rsidRPr="00A7481E">
        <w:rPr>
          <w:rFonts w:ascii="Arial" w:eastAsia="Times New Roman" w:hAnsi="Arial" w:cs="Arial"/>
          <w:color w:val="333333"/>
          <w:sz w:val="20"/>
          <w:szCs w:val="20"/>
          <w:lang w:eastAsia="sk-SK"/>
        </w:rPr>
        <w:t>respektíve</w:t>
      </w:r>
      <w:r w:rsidRPr="00A7481E">
        <w:rPr>
          <w:rFonts w:ascii="Arial" w:eastAsia="Times New Roman" w:hAnsi="Arial" w:cs="Arial"/>
          <w:color w:val="333333"/>
          <w:sz w:val="20"/>
          <w:szCs w:val="20"/>
          <w:lang w:eastAsia="sk-SK"/>
        </w:rPr>
        <w:t xml:space="preserve"> príjemcom okrem prípadov, ak túto povinnosť ukladá zákon, priamo vykonateľný právne záväzným akt Európskej únie alebo medzinárodná zmluva, ktorou je Slovenská republika viazaná, alebo ak je sprístupnenie alebo poskytnutie zmluvne dohodnuté s dotknutou osobou.</w:t>
      </w:r>
      <w:r w:rsidR="00924C41" w:rsidRPr="00A7481E">
        <w:rPr>
          <w:rFonts w:ascii="Arial" w:eastAsia="Times New Roman" w:hAnsi="Arial" w:cs="Arial"/>
          <w:color w:val="333333"/>
          <w:sz w:val="20"/>
          <w:szCs w:val="20"/>
          <w:lang w:eastAsia="sk-SK"/>
        </w:rPr>
        <w:t xml:space="preserve"> </w:t>
      </w:r>
    </w:p>
    <w:p w14:paraId="338FA5A8" w14:textId="77777777" w:rsidR="008B1950" w:rsidRPr="00A7481E" w:rsidRDefault="008B1950" w:rsidP="00896519">
      <w:pPr>
        <w:shd w:val="clear" w:color="auto" w:fill="FFFFFF"/>
        <w:spacing w:after="225" w:line="336" w:lineRule="atLeast"/>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lastRenderedPageBreak/>
        <w:t xml:space="preserve">Spoločnosť má v úmysle získané osobné údaje spracúvať výlučne na území Slovenskej republiky, resp. Európskej únie a neprenášať ich do žiadnej tretej krajiny ani medzinárodnej organizácie. </w:t>
      </w:r>
    </w:p>
    <w:p w14:paraId="28D2F271" w14:textId="77777777" w:rsidR="00721944" w:rsidRPr="00A7481E" w:rsidRDefault="00721944" w:rsidP="00721944">
      <w:pPr>
        <w:shd w:val="clear" w:color="auto" w:fill="FFFFFF"/>
        <w:spacing w:before="375" w:after="225" w:line="240" w:lineRule="auto"/>
        <w:outlineLvl w:val="1"/>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Poučenie o právach dotknutej osoby</w:t>
      </w:r>
    </w:p>
    <w:p w14:paraId="3FAB910F" w14:textId="77777777" w:rsidR="00721944" w:rsidRPr="00A7481E" w:rsidRDefault="00721944" w:rsidP="00484FBA">
      <w:pPr>
        <w:shd w:val="clear" w:color="auto" w:fill="FFFFFF"/>
        <w:spacing w:after="225" w:line="336" w:lineRule="atLeast"/>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Práva dotknutej osoby pri spracúvaní osobných údajov sú upravené v §</w:t>
      </w:r>
      <w:r w:rsidR="00D126BA" w:rsidRPr="00A7481E">
        <w:rPr>
          <w:rFonts w:ascii="Arial" w:eastAsia="Times New Roman" w:hAnsi="Arial" w:cs="Arial"/>
          <w:color w:val="333333"/>
          <w:sz w:val="20"/>
          <w:szCs w:val="20"/>
          <w:lang w:eastAsia="sk-SK"/>
        </w:rPr>
        <w:t xml:space="preserve"> 19 -</w:t>
      </w:r>
      <w:r w:rsidRPr="00A7481E">
        <w:rPr>
          <w:rFonts w:ascii="Arial" w:eastAsia="Times New Roman" w:hAnsi="Arial" w:cs="Arial"/>
          <w:color w:val="333333"/>
          <w:sz w:val="20"/>
          <w:szCs w:val="20"/>
          <w:lang w:eastAsia="sk-SK"/>
        </w:rPr>
        <w:t xml:space="preserve"> 28 zákona o ochrane osobných údajov.</w:t>
      </w:r>
      <w:r w:rsidR="00643C3F" w:rsidRPr="00A7481E">
        <w:rPr>
          <w:rFonts w:ascii="Arial" w:eastAsia="Times New Roman" w:hAnsi="Arial" w:cs="Arial"/>
          <w:color w:val="333333"/>
          <w:sz w:val="20"/>
          <w:szCs w:val="20"/>
          <w:lang w:eastAsia="sk-SK"/>
        </w:rPr>
        <w:t xml:space="preserve"> </w:t>
      </w:r>
    </w:p>
    <w:p w14:paraId="33E8D0E4" w14:textId="77777777" w:rsidR="00165069" w:rsidRPr="00A7481E" w:rsidRDefault="00165069"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 prístup k osobným údajom</w:t>
      </w:r>
    </w:p>
    <w:p w14:paraId="05A2944C" w14:textId="77777777" w:rsidR="00643C3F" w:rsidRPr="00A7481E" w:rsidRDefault="00643C3F"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 opravu osobných údajov</w:t>
      </w:r>
    </w:p>
    <w:p w14:paraId="491FD670" w14:textId="77777777" w:rsidR="00165069" w:rsidRPr="00A7481E" w:rsidRDefault="00165069"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 výmaz osobných údajov</w:t>
      </w:r>
    </w:p>
    <w:p w14:paraId="657274AE" w14:textId="77777777" w:rsidR="00165069" w:rsidRPr="00A7481E" w:rsidRDefault="00165069"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 obmedzenie spracúvania osobných údajov</w:t>
      </w:r>
    </w:p>
    <w:p w14:paraId="72F329EC" w14:textId="77777777" w:rsidR="00165069" w:rsidRPr="00A7481E" w:rsidRDefault="00165069"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 prenosnosť osobných údajov</w:t>
      </w:r>
    </w:p>
    <w:p w14:paraId="759C4675" w14:textId="77777777" w:rsidR="00165069" w:rsidRPr="00A7481E" w:rsidRDefault="00165069"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namietať spracúvanie osobných údajov</w:t>
      </w:r>
    </w:p>
    <w:p w14:paraId="0747DCEF" w14:textId="77777777" w:rsidR="00165069" w:rsidRPr="00A7481E" w:rsidRDefault="00165069" w:rsidP="00165069">
      <w:pPr>
        <w:pStyle w:val="Nadpis3"/>
        <w:rPr>
          <w:rFonts w:ascii="Arial" w:eastAsia="Times New Roman" w:hAnsi="Arial" w:cs="Arial"/>
          <w:i/>
          <w:color w:val="0070C0"/>
          <w:kern w:val="36"/>
          <w:sz w:val="20"/>
          <w:szCs w:val="20"/>
          <w:lang w:eastAsia="sk-SK"/>
        </w:rPr>
      </w:pPr>
      <w:r w:rsidRPr="00A7481E">
        <w:rPr>
          <w:rFonts w:ascii="Arial" w:eastAsia="Times New Roman" w:hAnsi="Arial" w:cs="Arial"/>
          <w:i/>
          <w:color w:val="0070C0"/>
          <w:kern w:val="36"/>
          <w:sz w:val="20"/>
          <w:szCs w:val="20"/>
          <w:lang w:eastAsia="sk-SK"/>
        </w:rPr>
        <w:t>Právo na automatizované individuálne rozhodovanie vrátane profilovania</w:t>
      </w:r>
    </w:p>
    <w:p w14:paraId="6AF37BFD" w14:textId="3413A596" w:rsidR="00721944" w:rsidRPr="00A7481E" w:rsidRDefault="00721944" w:rsidP="00D55F50">
      <w:pPr>
        <w:shd w:val="clear" w:color="auto" w:fill="FFFFFF"/>
        <w:spacing w:after="90" w:line="336" w:lineRule="atLeast"/>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Dotknutá osoba má </w:t>
      </w:r>
      <w:r w:rsidR="00FF765E" w:rsidRPr="00A7481E">
        <w:rPr>
          <w:rFonts w:ascii="Arial" w:eastAsia="Times New Roman" w:hAnsi="Arial" w:cs="Arial"/>
          <w:color w:val="333333"/>
          <w:sz w:val="20"/>
          <w:szCs w:val="20"/>
          <w:lang w:eastAsia="sk-SK"/>
        </w:rPr>
        <w:t>právo kedykoľvek sa obrátiť na</w:t>
      </w:r>
      <w:r w:rsidR="0018087C">
        <w:rPr>
          <w:rFonts w:ascii="Arial" w:eastAsia="Times New Roman" w:hAnsi="Arial" w:cs="Arial"/>
          <w:color w:val="333333"/>
          <w:sz w:val="20"/>
          <w:szCs w:val="20"/>
          <w:lang w:eastAsia="sk-SK"/>
        </w:rPr>
        <w:t xml:space="preserve"> </w:t>
      </w:r>
      <w:proofErr w:type="spellStart"/>
      <w:r w:rsidR="0018087C" w:rsidRPr="0018087C">
        <w:rPr>
          <w:rFonts w:ascii="Arial" w:eastAsia="Times New Roman" w:hAnsi="Arial" w:cs="Arial"/>
          <w:b/>
          <w:bCs/>
          <w:color w:val="333333"/>
          <w:sz w:val="20"/>
          <w:szCs w:val="20"/>
          <w:lang w:eastAsia="sk-SK"/>
        </w:rPr>
        <w:t>PloDar</w:t>
      </w:r>
      <w:proofErr w:type="spellEnd"/>
      <w:r w:rsidR="0018087C" w:rsidRPr="0018087C">
        <w:rPr>
          <w:rFonts w:ascii="Arial" w:eastAsia="Times New Roman" w:hAnsi="Arial" w:cs="Arial"/>
          <w:b/>
          <w:bCs/>
          <w:color w:val="333333"/>
          <w:sz w:val="20"/>
          <w:szCs w:val="20"/>
          <w:lang w:eastAsia="sk-SK"/>
        </w:rPr>
        <w:t xml:space="preserve">, </w:t>
      </w:r>
      <w:proofErr w:type="spellStart"/>
      <w:r w:rsidR="0018087C" w:rsidRPr="0018087C">
        <w:rPr>
          <w:rFonts w:ascii="Arial" w:eastAsia="Times New Roman" w:hAnsi="Arial" w:cs="Arial"/>
          <w:b/>
          <w:bCs/>
          <w:color w:val="333333"/>
          <w:sz w:val="20"/>
          <w:szCs w:val="20"/>
          <w:lang w:eastAsia="sk-SK"/>
        </w:rPr>
        <w:t>o.z</w:t>
      </w:r>
      <w:proofErr w:type="spellEnd"/>
      <w:r w:rsidR="0018087C" w:rsidRPr="0018087C">
        <w:rPr>
          <w:rFonts w:ascii="Arial" w:eastAsia="Times New Roman" w:hAnsi="Arial" w:cs="Arial"/>
          <w:b/>
          <w:bCs/>
          <w:color w:val="333333"/>
          <w:sz w:val="20"/>
          <w:szCs w:val="20"/>
          <w:lang w:eastAsia="sk-SK"/>
        </w:rPr>
        <w:t>.</w:t>
      </w:r>
      <w:r w:rsidR="00FF765E" w:rsidRPr="00A7481E">
        <w:rPr>
          <w:rFonts w:ascii="Arial" w:eastAsia="Times New Roman" w:hAnsi="Arial" w:cs="Arial"/>
          <w:color w:val="333333"/>
          <w:sz w:val="20"/>
          <w:szCs w:val="20"/>
          <w:lang w:eastAsia="sk-SK"/>
        </w:rPr>
        <w:t xml:space="preserve"> a požadovať informácie a prístup k spracúvaniu osobných údajov. Rovnako má právo na výmaz, právo na opravu nepresných alebo neúplných osobných údajov, právo na obmedzenie spracovávania, uplatnenie námietky proti profilovaniu a automatizovanému rozhodovaniu a na prenositeľnosť údajov. Práva môže</w:t>
      </w:r>
      <w:r w:rsidR="00D55F50" w:rsidRPr="00A7481E">
        <w:rPr>
          <w:rFonts w:ascii="Arial" w:eastAsia="Times New Roman" w:hAnsi="Arial" w:cs="Arial"/>
          <w:color w:val="333333"/>
          <w:sz w:val="20"/>
          <w:szCs w:val="20"/>
          <w:lang w:eastAsia="sk-SK"/>
        </w:rPr>
        <w:t xml:space="preserve"> dotknutá osoba</w:t>
      </w:r>
      <w:r w:rsidR="00FF765E" w:rsidRPr="00A7481E">
        <w:rPr>
          <w:rFonts w:ascii="Arial" w:eastAsia="Times New Roman" w:hAnsi="Arial" w:cs="Arial"/>
          <w:color w:val="333333"/>
          <w:sz w:val="20"/>
          <w:szCs w:val="20"/>
          <w:lang w:eastAsia="sk-SK"/>
        </w:rPr>
        <w:t xml:space="preserve"> uplatniť na nižšie uvedených kontaktoch. </w:t>
      </w:r>
    </w:p>
    <w:p w14:paraId="19E87779" w14:textId="77777777" w:rsidR="00D64C18" w:rsidRPr="00A7481E" w:rsidRDefault="00D64C18" w:rsidP="00896519">
      <w:pPr>
        <w:shd w:val="clear" w:color="auto" w:fill="FFFFFF"/>
        <w:spacing w:after="90" w:line="336" w:lineRule="atLeast"/>
        <w:ind w:left="284" w:hanging="284"/>
        <w:jc w:val="both"/>
        <w:rPr>
          <w:rFonts w:ascii="Arial" w:eastAsia="Times New Roman" w:hAnsi="Arial" w:cs="Arial"/>
          <w:color w:val="333333"/>
          <w:sz w:val="20"/>
          <w:szCs w:val="20"/>
          <w:lang w:eastAsia="sk-SK"/>
        </w:rPr>
      </w:pPr>
    </w:p>
    <w:p w14:paraId="063C196E" w14:textId="43F65B65" w:rsidR="00721944" w:rsidRPr="00A7481E" w:rsidRDefault="00721944" w:rsidP="0030741D">
      <w:pPr>
        <w:shd w:val="clear" w:color="auto" w:fill="FFFFFF"/>
        <w:spacing w:after="0" w:line="336" w:lineRule="atLeast"/>
        <w:jc w:val="both"/>
        <w:rPr>
          <w:rFonts w:ascii="Arial" w:eastAsia="Times New Roman" w:hAnsi="Arial" w:cs="Arial"/>
          <w:color w:val="333333"/>
          <w:sz w:val="20"/>
          <w:szCs w:val="20"/>
          <w:lang w:eastAsia="sk-SK"/>
        </w:rPr>
      </w:pPr>
      <w:r w:rsidRPr="00A7481E">
        <w:rPr>
          <w:rFonts w:ascii="Arial" w:eastAsia="Times New Roman" w:hAnsi="Arial" w:cs="Arial"/>
          <w:color w:val="333333"/>
          <w:sz w:val="20"/>
          <w:szCs w:val="20"/>
          <w:lang w:eastAsia="sk-SK"/>
        </w:rPr>
        <w:t xml:space="preserve">Svoje prípadné otázky na spracúvanie vašich osobných </w:t>
      </w:r>
      <w:r w:rsidR="00311FF6" w:rsidRPr="00A7481E">
        <w:rPr>
          <w:rFonts w:ascii="Arial" w:eastAsia="Times New Roman" w:hAnsi="Arial" w:cs="Arial"/>
          <w:color w:val="333333"/>
          <w:sz w:val="20"/>
          <w:szCs w:val="20"/>
          <w:lang w:eastAsia="sk-SK"/>
        </w:rPr>
        <w:t xml:space="preserve">údajov adresujte prosím </w:t>
      </w:r>
      <w:r w:rsidR="00A42E69" w:rsidRPr="00A7481E">
        <w:rPr>
          <w:rFonts w:ascii="Arial" w:eastAsia="Times New Roman" w:hAnsi="Arial" w:cs="Arial"/>
          <w:color w:val="333333"/>
          <w:sz w:val="20"/>
          <w:szCs w:val="20"/>
          <w:lang w:eastAsia="sk-SK"/>
        </w:rPr>
        <w:t>e-mailom na adresu</w:t>
      </w:r>
      <w:r w:rsidR="0030741D" w:rsidRPr="00A7481E">
        <w:rPr>
          <w:rFonts w:ascii="Arial" w:eastAsia="Times New Roman" w:hAnsi="Arial" w:cs="Arial"/>
          <w:color w:val="333333"/>
          <w:sz w:val="20"/>
          <w:szCs w:val="20"/>
          <w:lang w:eastAsia="sk-SK"/>
        </w:rPr>
        <w:t xml:space="preserve"> </w:t>
      </w:r>
      <w:r w:rsidR="00131012">
        <w:rPr>
          <w:rFonts w:ascii="Arial" w:eastAsia="Times New Roman" w:hAnsi="Arial" w:cs="Arial"/>
          <w:color w:val="333333"/>
          <w:sz w:val="20"/>
          <w:szCs w:val="20"/>
          <w:lang w:eastAsia="sk-SK"/>
        </w:rPr>
        <w:t>plodar.sk</w:t>
      </w:r>
      <w:r w:rsidR="0018087C" w:rsidRPr="00A7481E">
        <w:rPr>
          <w:rFonts w:ascii="Arial" w:eastAsia="Times New Roman" w:hAnsi="Arial" w:cs="Arial"/>
          <w:b/>
          <w:bCs/>
          <w:iCs/>
          <w:color w:val="0070C0"/>
          <w:kern w:val="36"/>
          <w:sz w:val="20"/>
          <w:szCs w:val="20"/>
          <w:u w:val="single"/>
          <w:lang w:eastAsia="sk-SK"/>
        </w:rPr>
        <w:t>@</w:t>
      </w:r>
      <w:r w:rsidR="00131012">
        <w:rPr>
          <w:rFonts w:ascii="Arial" w:eastAsia="Times New Roman" w:hAnsi="Arial" w:cs="Arial"/>
          <w:b/>
          <w:bCs/>
          <w:iCs/>
          <w:color w:val="0070C0"/>
          <w:kern w:val="36"/>
          <w:sz w:val="20"/>
          <w:szCs w:val="20"/>
          <w:u w:val="single"/>
          <w:lang w:eastAsia="sk-SK"/>
        </w:rPr>
        <w:t>gmail.com</w:t>
      </w:r>
      <w:r w:rsidR="0018087C" w:rsidRPr="00A7481E">
        <w:rPr>
          <w:rFonts w:ascii="Arial" w:eastAsia="Times New Roman" w:hAnsi="Arial" w:cs="Arial"/>
          <w:color w:val="333333"/>
          <w:sz w:val="20"/>
          <w:szCs w:val="20"/>
          <w:lang w:eastAsia="sk-SK"/>
        </w:rPr>
        <w:t xml:space="preserve"> </w:t>
      </w:r>
      <w:r w:rsidR="00311FF6" w:rsidRPr="00A7481E">
        <w:rPr>
          <w:rFonts w:ascii="Arial" w:eastAsia="Times New Roman" w:hAnsi="Arial" w:cs="Arial"/>
          <w:color w:val="333333"/>
          <w:sz w:val="20"/>
          <w:szCs w:val="20"/>
          <w:lang w:eastAsia="sk-SK"/>
        </w:rPr>
        <w:t xml:space="preserve">alebo </w:t>
      </w:r>
      <w:r w:rsidR="00A42E69" w:rsidRPr="00A7481E">
        <w:rPr>
          <w:rFonts w:ascii="Arial" w:eastAsia="Times New Roman" w:hAnsi="Arial" w:cs="Arial"/>
          <w:color w:val="333333"/>
          <w:sz w:val="20"/>
          <w:szCs w:val="20"/>
          <w:lang w:eastAsia="sk-SK"/>
        </w:rPr>
        <w:t xml:space="preserve"> </w:t>
      </w:r>
      <w:r w:rsidR="00550FA8" w:rsidRPr="00A7481E">
        <w:rPr>
          <w:rFonts w:ascii="Arial" w:eastAsia="Times New Roman" w:hAnsi="Arial" w:cs="Arial"/>
          <w:color w:val="333333"/>
          <w:sz w:val="20"/>
          <w:szCs w:val="20"/>
          <w:lang w:eastAsia="sk-SK"/>
        </w:rPr>
        <w:t>poštou na</w:t>
      </w:r>
      <w:r w:rsidR="00A42E69" w:rsidRPr="00A7481E">
        <w:rPr>
          <w:rFonts w:ascii="Arial" w:eastAsia="Times New Roman" w:hAnsi="Arial" w:cs="Arial"/>
          <w:color w:val="333333"/>
          <w:sz w:val="20"/>
          <w:szCs w:val="20"/>
          <w:lang w:eastAsia="sk-SK"/>
        </w:rPr>
        <w:t xml:space="preserve"> horeuvedenú adresu</w:t>
      </w:r>
      <w:r w:rsidR="00311FF6" w:rsidRPr="00A7481E">
        <w:rPr>
          <w:rFonts w:ascii="Arial" w:eastAsia="Times New Roman" w:hAnsi="Arial" w:cs="Arial"/>
          <w:color w:val="333333"/>
          <w:sz w:val="20"/>
          <w:szCs w:val="20"/>
          <w:lang w:eastAsia="sk-SK"/>
        </w:rPr>
        <w:t xml:space="preserve"> prevádzkovateľa</w:t>
      </w:r>
      <w:r w:rsidR="00A42E69" w:rsidRPr="00A7481E">
        <w:rPr>
          <w:rFonts w:ascii="Arial" w:eastAsia="Times New Roman" w:hAnsi="Arial" w:cs="Arial"/>
          <w:color w:val="333333"/>
          <w:sz w:val="20"/>
          <w:szCs w:val="20"/>
          <w:lang w:eastAsia="sk-SK"/>
        </w:rPr>
        <w:t>.</w:t>
      </w:r>
      <w:r w:rsidRPr="00A7481E">
        <w:rPr>
          <w:rFonts w:ascii="Arial" w:eastAsia="Times New Roman" w:hAnsi="Arial" w:cs="Arial"/>
          <w:color w:val="333333"/>
          <w:sz w:val="20"/>
          <w:szCs w:val="20"/>
          <w:lang w:eastAsia="sk-SK"/>
        </w:rPr>
        <w:t> </w:t>
      </w:r>
    </w:p>
    <w:bookmarkEnd w:id="2"/>
    <w:p w14:paraId="4AA8347A" w14:textId="4E935F18" w:rsidR="00825505" w:rsidRPr="00A7481E" w:rsidRDefault="00825505" w:rsidP="00896519">
      <w:pPr>
        <w:ind w:left="284" w:hanging="284"/>
        <w:rPr>
          <w:sz w:val="20"/>
          <w:szCs w:val="20"/>
        </w:rPr>
      </w:pPr>
    </w:p>
    <w:p w14:paraId="06B401DA" w14:textId="42B7AB69" w:rsidR="00626779" w:rsidRPr="00A7481E" w:rsidRDefault="00626779" w:rsidP="00896519">
      <w:pPr>
        <w:ind w:left="284" w:hanging="284"/>
        <w:rPr>
          <w:sz w:val="20"/>
          <w:szCs w:val="20"/>
        </w:rPr>
      </w:pPr>
    </w:p>
    <w:p w14:paraId="1B37C339" w14:textId="454920A6" w:rsidR="00626779" w:rsidRPr="00A7481E" w:rsidRDefault="00626779" w:rsidP="00896519">
      <w:pPr>
        <w:ind w:left="284" w:hanging="284"/>
        <w:rPr>
          <w:sz w:val="20"/>
          <w:szCs w:val="20"/>
        </w:rPr>
      </w:pPr>
    </w:p>
    <w:p w14:paraId="1043558F" w14:textId="77777777" w:rsidR="00626779" w:rsidRDefault="00626779" w:rsidP="00AC4ED4"/>
    <w:sectPr w:rsidR="00626779" w:rsidSect="0062470C">
      <w:headerReference w:type="default" r:id="rId7"/>
      <w:pgSz w:w="11906" w:h="16838"/>
      <w:pgMar w:top="81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EF9A" w14:textId="77777777" w:rsidR="0062470C" w:rsidRDefault="0062470C" w:rsidP="00DB607D">
      <w:pPr>
        <w:spacing w:after="0" w:line="240" w:lineRule="auto"/>
      </w:pPr>
      <w:r>
        <w:separator/>
      </w:r>
    </w:p>
  </w:endnote>
  <w:endnote w:type="continuationSeparator" w:id="0">
    <w:p w14:paraId="017793AC" w14:textId="77777777" w:rsidR="0062470C" w:rsidRDefault="0062470C" w:rsidP="00DB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EFE7" w14:textId="77777777" w:rsidR="0062470C" w:rsidRDefault="0062470C" w:rsidP="00DB607D">
      <w:pPr>
        <w:spacing w:after="0" w:line="240" w:lineRule="auto"/>
      </w:pPr>
      <w:r>
        <w:separator/>
      </w:r>
    </w:p>
  </w:footnote>
  <w:footnote w:type="continuationSeparator" w:id="0">
    <w:p w14:paraId="094C12E2" w14:textId="77777777" w:rsidR="0062470C" w:rsidRDefault="0062470C" w:rsidP="00DB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1E19" w14:textId="77777777" w:rsidR="00DB607D" w:rsidRDefault="007862A3">
    <w:pPr>
      <w:pStyle w:val="Hlavika"/>
      <w:rPr>
        <w:b/>
        <w:sz w:val="28"/>
        <w:szCs w:val="28"/>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08F"/>
    <w:multiLevelType w:val="multilevel"/>
    <w:tmpl w:val="568C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192E"/>
    <w:multiLevelType w:val="hybridMultilevel"/>
    <w:tmpl w:val="C88060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A22356"/>
    <w:multiLevelType w:val="multilevel"/>
    <w:tmpl w:val="AB1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46759"/>
    <w:multiLevelType w:val="hybridMultilevel"/>
    <w:tmpl w:val="53820E96"/>
    <w:lvl w:ilvl="0" w:tplc="041B000F">
      <w:start w:val="1"/>
      <w:numFmt w:val="decimal"/>
      <w:lvlText w:val="%1."/>
      <w:lvlJc w:val="left"/>
      <w:pPr>
        <w:ind w:left="2629" w:hanging="360"/>
      </w:pPr>
      <w:rPr>
        <w:rFonts w:hint="default"/>
      </w:rPr>
    </w:lvl>
    <w:lvl w:ilvl="1" w:tplc="041B0019" w:tentative="1">
      <w:start w:val="1"/>
      <w:numFmt w:val="lowerLetter"/>
      <w:lvlText w:val="%2."/>
      <w:lvlJc w:val="left"/>
      <w:pPr>
        <w:ind w:left="3349" w:hanging="360"/>
      </w:pPr>
    </w:lvl>
    <w:lvl w:ilvl="2" w:tplc="041B001B" w:tentative="1">
      <w:start w:val="1"/>
      <w:numFmt w:val="lowerRoman"/>
      <w:lvlText w:val="%3."/>
      <w:lvlJc w:val="right"/>
      <w:pPr>
        <w:ind w:left="4069" w:hanging="180"/>
      </w:pPr>
    </w:lvl>
    <w:lvl w:ilvl="3" w:tplc="041B000F" w:tentative="1">
      <w:start w:val="1"/>
      <w:numFmt w:val="decimal"/>
      <w:lvlText w:val="%4."/>
      <w:lvlJc w:val="left"/>
      <w:pPr>
        <w:ind w:left="4789" w:hanging="360"/>
      </w:pPr>
    </w:lvl>
    <w:lvl w:ilvl="4" w:tplc="041B0019" w:tentative="1">
      <w:start w:val="1"/>
      <w:numFmt w:val="lowerLetter"/>
      <w:lvlText w:val="%5."/>
      <w:lvlJc w:val="left"/>
      <w:pPr>
        <w:ind w:left="5509" w:hanging="360"/>
      </w:pPr>
    </w:lvl>
    <w:lvl w:ilvl="5" w:tplc="041B001B" w:tentative="1">
      <w:start w:val="1"/>
      <w:numFmt w:val="lowerRoman"/>
      <w:lvlText w:val="%6."/>
      <w:lvlJc w:val="right"/>
      <w:pPr>
        <w:ind w:left="6229" w:hanging="180"/>
      </w:pPr>
    </w:lvl>
    <w:lvl w:ilvl="6" w:tplc="041B000F" w:tentative="1">
      <w:start w:val="1"/>
      <w:numFmt w:val="decimal"/>
      <w:lvlText w:val="%7."/>
      <w:lvlJc w:val="left"/>
      <w:pPr>
        <w:ind w:left="6949" w:hanging="360"/>
      </w:pPr>
    </w:lvl>
    <w:lvl w:ilvl="7" w:tplc="041B0019" w:tentative="1">
      <w:start w:val="1"/>
      <w:numFmt w:val="lowerLetter"/>
      <w:lvlText w:val="%8."/>
      <w:lvlJc w:val="left"/>
      <w:pPr>
        <w:ind w:left="7669" w:hanging="360"/>
      </w:pPr>
    </w:lvl>
    <w:lvl w:ilvl="8" w:tplc="041B001B" w:tentative="1">
      <w:start w:val="1"/>
      <w:numFmt w:val="lowerRoman"/>
      <w:lvlText w:val="%9."/>
      <w:lvlJc w:val="right"/>
      <w:pPr>
        <w:ind w:left="8389" w:hanging="180"/>
      </w:pPr>
    </w:lvl>
  </w:abstractNum>
  <w:abstractNum w:abstractNumId="4" w15:restartNumberingAfterBreak="0">
    <w:nsid w:val="15812C8B"/>
    <w:multiLevelType w:val="hybridMultilevel"/>
    <w:tmpl w:val="E5440B84"/>
    <w:lvl w:ilvl="0" w:tplc="B73E6FD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9659FB"/>
    <w:multiLevelType w:val="hybridMultilevel"/>
    <w:tmpl w:val="F1644DFA"/>
    <w:lvl w:ilvl="0" w:tplc="06E258EA">
      <w:start w:val="1"/>
      <w:numFmt w:val="upperRoman"/>
      <w:lvlText w:val="%1."/>
      <w:lvlJc w:val="left"/>
      <w:pPr>
        <w:ind w:left="1080" w:hanging="720"/>
      </w:pPr>
      <w:rPr>
        <w:rFonts w:ascii="Arial" w:eastAsiaTheme="minorHAnsi" w:hAnsi="Arial" w:cs="Arial" w:hint="default"/>
        <w:b/>
        <w:i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80037"/>
    <w:multiLevelType w:val="multilevel"/>
    <w:tmpl w:val="B434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D642C"/>
    <w:multiLevelType w:val="multilevel"/>
    <w:tmpl w:val="7C4C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453B6"/>
    <w:multiLevelType w:val="multilevel"/>
    <w:tmpl w:val="4C18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A4CD9"/>
    <w:multiLevelType w:val="hybridMultilevel"/>
    <w:tmpl w:val="7DD49ED4"/>
    <w:lvl w:ilvl="0" w:tplc="A1C47AEE">
      <w:start w:val="1"/>
      <w:numFmt w:val="bullet"/>
      <w:lvlText w:val="-"/>
      <w:lvlJc w:val="left"/>
      <w:pPr>
        <w:ind w:left="408" w:hanging="360"/>
      </w:pPr>
      <w:rPr>
        <w:rFonts w:ascii="Cambria" w:eastAsiaTheme="majorEastAsia" w:hAnsi="Cambria" w:cstheme="majorBid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0" w15:restartNumberingAfterBreak="0">
    <w:nsid w:val="4AF54E71"/>
    <w:multiLevelType w:val="multilevel"/>
    <w:tmpl w:val="21541748"/>
    <w:lvl w:ilvl="0">
      <w:start w:val="1"/>
      <w:numFmt w:val="decimal"/>
      <w:lvlText w:val="%1."/>
      <w:lvlJc w:val="left"/>
      <w:pPr>
        <w:tabs>
          <w:tab w:val="num" w:pos="3480"/>
        </w:tabs>
        <w:ind w:left="3480" w:hanging="360"/>
      </w:pPr>
      <w:rPr>
        <w:sz w:val="22"/>
        <w:szCs w:val="22"/>
      </w:rPr>
    </w:lvl>
    <w:lvl w:ilvl="1" w:tentative="1">
      <w:start w:val="1"/>
      <w:numFmt w:val="decimal"/>
      <w:lvlText w:val="%2."/>
      <w:lvlJc w:val="left"/>
      <w:pPr>
        <w:tabs>
          <w:tab w:val="num" w:pos="4418"/>
        </w:tabs>
        <w:ind w:left="4418" w:hanging="360"/>
      </w:pPr>
    </w:lvl>
    <w:lvl w:ilvl="2" w:tentative="1">
      <w:start w:val="1"/>
      <w:numFmt w:val="decimal"/>
      <w:lvlText w:val="%3."/>
      <w:lvlJc w:val="left"/>
      <w:pPr>
        <w:tabs>
          <w:tab w:val="num" w:pos="5138"/>
        </w:tabs>
        <w:ind w:left="5138" w:hanging="360"/>
      </w:pPr>
    </w:lvl>
    <w:lvl w:ilvl="3" w:tentative="1">
      <w:start w:val="1"/>
      <w:numFmt w:val="decimal"/>
      <w:lvlText w:val="%4."/>
      <w:lvlJc w:val="left"/>
      <w:pPr>
        <w:tabs>
          <w:tab w:val="num" w:pos="5858"/>
        </w:tabs>
        <w:ind w:left="5858" w:hanging="360"/>
      </w:pPr>
    </w:lvl>
    <w:lvl w:ilvl="4" w:tentative="1">
      <w:start w:val="1"/>
      <w:numFmt w:val="decimal"/>
      <w:lvlText w:val="%5."/>
      <w:lvlJc w:val="left"/>
      <w:pPr>
        <w:tabs>
          <w:tab w:val="num" w:pos="6578"/>
        </w:tabs>
        <w:ind w:left="6578" w:hanging="360"/>
      </w:pPr>
    </w:lvl>
    <w:lvl w:ilvl="5" w:tentative="1">
      <w:start w:val="1"/>
      <w:numFmt w:val="decimal"/>
      <w:lvlText w:val="%6."/>
      <w:lvlJc w:val="left"/>
      <w:pPr>
        <w:tabs>
          <w:tab w:val="num" w:pos="7298"/>
        </w:tabs>
        <w:ind w:left="7298" w:hanging="360"/>
      </w:pPr>
    </w:lvl>
    <w:lvl w:ilvl="6" w:tentative="1">
      <w:start w:val="1"/>
      <w:numFmt w:val="decimal"/>
      <w:lvlText w:val="%7."/>
      <w:lvlJc w:val="left"/>
      <w:pPr>
        <w:tabs>
          <w:tab w:val="num" w:pos="8018"/>
        </w:tabs>
        <w:ind w:left="8018" w:hanging="360"/>
      </w:pPr>
    </w:lvl>
    <w:lvl w:ilvl="7" w:tentative="1">
      <w:start w:val="1"/>
      <w:numFmt w:val="decimal"/>
      <w:lvlText w:val="%8."/>
      <w:lvlJc w:val="left"/>
      <w:pPr>
        <w:tabs>
          <w:tab w:val="num" w:pos="8738"/>
        </w:tabs>
        <w:ind w:left="8738" w:hanging="360"/>
      </w:pPr>
    </w:lvl>
    <w:lvl w:ilvl="8" w:tentative="1">
      <w:start w:val="1"/>
      <w:numFmt w:val="decimal"/>
      <w:lvlText w:val="%9."/>
      <w:lvlJc w:val="left"/>
      <w:pPr>
        <w:tabs>
          <w:tab w:val="num" w:pos="9458"/>
        </w:tabs>
        <w:ind w:left="9458" w:hanging="360"/>
      </w:pPr>
    </w:lvl>
  </w:abstractNum>
  <w:abstractNum w:abstractNumId="11" w15:restartNumberingAfterBreak="0">
    <w:nsid w:val="51590D6E"/>
    <w:multiLevelType w:val="multilevel"/>
    <w:tmpl w:val="E04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219CE"/>
    <w:multiLevelType w:val="multilevel"/>
    <w:tmpl w:val="5B2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E40EF"/>
    <w:multiLevelType w:val="hybridMultilevel"/>
    <w:tmpl w:val="D462495E"/>
    <w:lvl w:ilvl="0" w:tplc="04D0F8A8">
      <w:start w:val="1"/>
      <w:numFmt w:val="decimal"/>
      <w:lvlText w:val="%1."/>
      <w:lvlJc w:val="left"/>
      <w:pPr>
        <w:ind w:left="960" w:hanging="360"/>
      </w:pPr>
      <w:rPr>
        <w:rFonts w:hint="default"/>
        <w:b/>
        <w:sz w:val="24"/>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4" w15:restartNumberingAfterBreak="0">
    <w:nsid w:val="7DA44FC2"/>
    <w:multiLevelType w:val="hybridMultilevel"/>
    <w:tmpl w:val="0E6A5FC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0695434">
    <w:abstractNumId w:val="11"/>
  </w:num>
  <w:num w:numId="2" w16cid:durableId="1564291010">
    <w:abstractNumId w:val="10"/>
  </w:num>
  <w:num w:numId="3" w16cid:durableId="587690549">
    <w:abstractNumId w:val="6"/>
  </w:num>
  <w:num w:numId="4" w16cid:durableId="432552991">
    <w:abstractNumId w:val="14"/>
  </w:num>
  <w:num w:numId="5" w16cid:durableId="1665477183">
    <w:abstractNumId w:val="0"/>
  </w:num>
  <w:num w:numId="6" w16cid:durableId="39013975">
    <w:abstractNumId w:val="12"/>
  </w:num>
  <w:num w:numId="7" w16cid:durableId="400442216">
    <w:abstractNumId w:val="2"/>
  </w:num>
  <w:num w:numId="8" w16cid:durableId="1893080768">
    <w:abstractNumId w:val="7"/>
  </w:num>
  <w:num w:numId="9" w16cid:durableId="1326392991">
    <w:abstractNumId w:val="8"/>
  </w:num>
  <w:num w:numId="10" w16cid:durableId="1689021214">
    <w:abstractNumId w:val="3"/>
  </w:num>
  <w:num w:numId="11" w16cid:durableId="1740128585">
    <w:abstractNumId w:val="5"/>
  </w:num>
  <w:num w:numId="12" w16cid:durableId="986714083">
    <w:abstractNumId w:val="9"/>
  </w:num>
  <w:num w:numId="13" w16cid:durableId="128211111">
    <w:abstractNumId w:val="1"/>
  </w:num>
  <w:num w:numId="14" w16cid:durableId="1964118719">
    <w:abstractNumId w:val="13"/>
  </w:num>
  <w:num w:numId="15" w16cid:durableId="1843348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44"/>
    <w:rsid w:val="00004743"/>
    <w:rsid w:val="00011AE2"/>
    <w:rsid w:val="000166C8"/>
    <w:rsid w:val="00032003"/>
    <w:rsid w:val="00033DB5"/>
    <w:rsid w:val="00044278"/>
    <w:rsid w:val="00045725"/>
    <w:rsid w:val="0005003C"/>
    <w:rsid w:val="00055534"/>
    <w:rsid w:val="00056649"/>
    <w:rsid w:val="00057E72"/>
    <w:rsid w:val="00081181"/>
    <w:rsid w:val="00086A6B"/>
    <w:rsid w:val="000975CC"/>
    <w:rsid w:val="000D7736"/>
    <w:rsid w:val="000D7E28"/>
    <w:rsid w:val="000E7560"/>
    <w:rsid w:val="00100885"/>
    <w:rsid w:val="00100A99"/>
    <w:rsid w:val="00105E67"/>
    <w:rsid w:val="0011423B"/>
    <w:rsid w:val="00123039"/>
    <w:rsid w:val="00127ABB"/>
    <w:rsid w:val="00131012"/>
    <w:rsid w:val="001404DD"/>
    <w:rsid w:val="00150F5F"/>
    <w:rsid w:val="00165069"/>
    <w:rsid w:val="001678E8"/>
    <w:rsid w:val="0018087C"/>
    <w:rsid w:val="00187B24"/>
    <w:rsid w:val="001B2BE2"/>
    <w:rsid w:val="001B53BA"/>
    <w:rsid w:val="001E16FB"/>
    <w:rsid w:val="001F5E2C"/>
    <w:rsid w:val="002122E2"/>
    <w:rsid w:val="00217FAB"/>
    <w:rsid w:val="00221C4D"/>
    <w:rsid w:val="00234979"/>
    <w:rsid w:val="0023593B"/>
    <w:rsid w:val="00256D00"/>
    <w:rsid w:val="00260DF9"/>
    <w:rsid w:val="00284DA7"/>
    <w:rsid w:val="002A5D2C"/>
    <w:rsid w:val="002A713B"/>
    <w:rsid w:val="002E38D1"/>
    <w:rsid w:val="00306806"/>
    <w:rsid w:val="0030741D"/>
    <w:rsid w:val="00311FF6"/>
    <w:rsid w:val="00330DAC"/>
    <w:rsid w:val="0033293D"/>
    <w:rsid w:val="0034797F"/>
    <w:rsid w:val="00372CA1"/>
    <w:rsid w:val="00380762"/>
    <w:rsid w:val="00396A04"/>
    <w:rsid w:val="003A3BCF"/>
    <w:rsid w:val="003C7B53"/>
    <w:rsid w:val="003D33D6"/>
    <w:rsid w:val="0040477C"/>
    <w:rsid w:val="00404C44"/>
    <w:rsid w:val="00407E5C"/>
    <w:rsid w:val="0042028A"/>
    <w:rsid w:val="004513C2"/>
    <w:rsid w:val="00463774"/>
    <w:rsid w:val="00464E2A"/>
    <w:rsid w:val="00465554"/>
    <w:rsid w:val="00475B36"/>
    <w:rsid w:val="004768FD"/>
    <w:rsid w:val="00484FBA"/>
    <w:rsid w:val="00492DDA"/>
    <w:rsid w:val="004C22B3"/>
    <w:rsid w:val="004C77D1"/>
    <w:rsid w:val="004D7E79"/>
    <w:rsid w:val="004E13E6"/>
    <w:rsid w:val="004E2D2E"/>
    <w:rsid w:val="004E72C8"/>
    <w:rsid w:val="005033F1"/>
    <w:rsid w:val="00523231"/>
    <w:rsid w:val="00547EAD"/>
    <w:rsid w:val="00550FA8"/>
    <w:rsid w:val="00552250"/>
    <w:rsid w:val="005542F2"/>
    <w:rsid w:val="00565208"/>
    <w:rsid w:val="00571CF5"/>
    <w:rsid w:val="00574800"/>
    <w:rsid w:val="0059285C"/>
    <w:rsid w:val="005B1224"/>
    <w:rsid w:val="005B3CE8"/>
    <w:rsid w:val="005C148B"/>
    <w:rsid w:val="005C454A"/>
    <w:rsid w:val="005F1BFA"/>
    <w:rsid w:val="005F3EE2"/>
    <w:rsid w:val="005F4E62"/>
    <w:rsid w:val="00605E23"/>
    <w:rsid w:val="006171EB"/>
    <w:rsid w:val="00621F59"/>
    <w:rsid w:val="0062301C"/>
    <w:rsid w:val="0062470C"/>
    <w:rsid w:val="00626779"/>
    <w:rsid w:val="00643C3F"/>
    <w:rsid w:val="00643FC2"/>
    <w:rsid w:val="00660DAE"/>
    <w:rsid w:val="0067112B"/>
    <w:rsid w:val="00682BE2"/>
    <w:rsid w:val="00692AC4"/>
    <w:rsid w:val="006972BD"/>
    <w:rsid w:val="006A23E8"/>
    <w:rsid w:val="006A722A"/>
    <w:rsid w:val="006B1DF6"/>
    <w:rsid w:val="006B4C01"/>
    <w:rsid w:val="006C4AD4"/>
    <w:rsid w:val="006C6867"/>
    <w:rsid w:val="006D5D2B"/>
    <w:rsid w:val="006E1CC1"/>
    <w:rsid w:val="006E6B0E"/>
    <w:rsid w:val="006F108F"/>
    <w:rsid w:val="006F36BE"/>
    <w:rsid w:val="00715433"/>
    <w:rsid w:val="00716F6C"/>
    <w:rsid w:val="00721944"/>
    <w:rsid w:val="0074162C"/>
    <w:rsid w:val="007862A3"/>
    <w:rsid w:val="00790FE2"/>
    <w:rsid w:val="0079535C"/>
    <w:rsid w:val="00797B3E"/>
    <w:rsid w:val="007C2753"/>
    <w:rsid w:val="007C4F7D"/>
    <w:rsid w:val="007E538B"/>
    <w:rsid w:val="007F5CEA"/>
    <w:rsid w:val="007F643F"/>
    <w:rsid w:val="008029F4"/>
    <w:rsid w:val="00825505"/>
    <w:rsid w:val="00834182"/>
    <w:rsid w:val="008357AB"/>
    <w:rsid w:val="00891146"/>
    <w:rsid w:val="00895A7B"/>
    <w:rsid w:val="00896519"/>
    <w:rsid w:val="00896711"/>
    <w:rsid w:val="008A5407"/>
    <w:rsid w:val="008A6B06"/>
    <w:rsid w:val="008B1950"/>
    <w:rsid w:val="008E0643"/>
    <w:rsid w:val="009247C6"/>
    <w:rsid w:val="00924C41"/>
    <w:rsid w:val="009347A0"/>
    <w:rsid w:val="00962E60"/>
    <w:rsid w:val="00966247"/>
    <w:rsid w:val="00975566"/>
    <w:rsid w:val="009E6A9E"/>
    <w:rsid w:val="00A17CED"/>
    <w:rsid w:val="00A23362"/>
    <w:rsid w:val="00A42E69"/>
    <w:rsid w:val="00A55322"/>
    <w:rsid w:val="00A67E3C"/>
    <w:rsid w:val="00A7481E"/>
    <w:rsid w:val="00A877FD"/>
    <w:rsid w:val="00A91208"/>
    <w:rsid w:val="00A9505B"/>
    <w:rsid w:val="00A96498"/>
    <w:rsid w:val="00AB6D51"/>
    <w:rsid w:val="00AC0884"/>
    <w:rsid w:val="00AC22A9"/>
    <w:rsid w:val="00AC3D48"/>
    <w:rsid w:val="00AC4ED4"/>
    <w:rsid w:val="00AF2959"/>
    <w:rsid w:val="00AF2CAE"/>
    <w:rsid w:val="00AF4A83"/>
    <w:rsid w:val="00AF57E8"/>
    <w:rsid w:val="00B04EE0"/>
    <w:rsid w:val="00B36A5D"/>
    <w:rsid w:val="00B410B4"/>
    <w:rsid w:val="00B61E76"/>
    <w:rsid w:val="00B7272F"/>
    <w:rsid w:val="00B77B67"/>
    <w:rsid w:val="00B77D65"/>
    <w:rsid w:val="00B8191D"/>
    <w:rsid w:val="00B9500E"/>
    <w:rsid w:val="00BA752A"/>
    <w:rsid w:val="00BC1121"/>
    <w:rsid w:val="00BC3C76"/>
    <w:rsid w:val="00BE0048"/>
    <w:rsid w:val="00BF6F4D"/>
    <w:rsid w:val="00BF771D"/>
    <w:rsid w:val="00C13A0C"/>
    <w:rsid w:val="00C2058A"/>
    <w:rsid w:val="00C428AE"/>
    <w:rsid w:val="00C51325"/>
    <w:rsid w:val="00C82A4F"/>
    <w:rsid w:val="00CA4E93"/>
    <w:rsid w:val="00CA72C9"/>
    <w:rsid w:val="00CB252E"/>
    <w:rsid w:val="00CC12E5"/>
    <w:rsid w:val="00CD2E05"/>
    <w:rsid w:val="00CD7E20"/>
    <w:rsid w:val="00CF2CB7"/>
    <w:rsid w:val="00CF556F"/>
    <w:rsid w:val="00CF7085"/>
    <w:rsid w:val="00D03FD9"/>
    <w:rsid w:val="00D05310"/>
    <w:rsid w:val="00D126BA"/>
    <w:rsid w:val="00D14E9B"/>
    <w:rsid w:val="00D24C26"/>
    <w:rsid w:val="00D2550A"/>
    <w:rsid w:val="00D43037"/>
    <w:rsid w:val="00D5065C"/>
    <w:rsid w:val="00D530F4"/>
    <w:rsid w:val="00D55F50"/>
    <w:rsid w:val="00D64C18"/>
    <w:rsid w:val="00D739BA"/>
    <w:rsid w:val="00D80510"/>
    <w:rsid w:val="00D92FDD"/>
    <w:rsid w:val="00D94C97"/>
    <w:rsid w:val="00D95B29"/>
    <w:rsid w:val="00DA2C79"/>
    <w:rsid w:val="00DB0AB2"/>
    <w:rsid w:val="00DB357B"/>
    <w:rsid w:val="00DB607D"/>
    <w:rsid w:val="00DE395A"/>
    <w:rsid w:val="00E417C4"/>
    <w:rsid w:val="00E508C6"/>
    <w:rsid w:val="00E547BE"/>
    <w:rsid w:val="00E73AC4"/>
    <w:rsid w:val="00E74146"/>
    <w:rsid w:val="00E774D2"/>
    <w:rsid w:val="00E90CB9"/>
    <w:rsid w:val="00EC0DA4"/>
    <w:rsid w:val="00EC2BF7"/>
    <w:rsid w:val="00EF7DFA"/>
    <w:rsid w:val="00F10C0D"/>
    <w:rsid w:val="00F11573"/>
    <w:rsid w:val="00F15585"/>
    <w:rsid w:val="00F1596E"/>
    <w:rsid w:val="00F175FB"/>
    <w:rsid w:val="00F23EB1"/>
    <w:rsid w:val="00F2661C"/>
    <w:rsid w:val="00F26808"/>
    <w:rsid w:val="00F34B31"/>
    <w:rsid w:val="00F370E0"/>
    <w:rsid w:val="00F64239"/>
    <w:rsid w:val="00F727DE"/>
    <w:rsid w:val="00F75749"/>
    <w:rsid w:val="00F8092B"/>
    <w:rsid w:val="00F846EE"/>
    <w:rsid w:val="00F95BFC"/>
    <w:rsid w:val="00FA73A5"/>
    <w:rsid w:val="00FA7791"/>
    <w:rsid w:val="00FB433C"/>
    <w:rsid w:val="00FB73CB"/>
    <w:rsid w:val="00FE2D09"/>
    <w:rsid w:val="00FE349D"/>
    <w:rsid w:val="00FF76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4BC6"/>
  <w15:docId w15:val="{813745E6-4188-4C53-993D-D2038DBB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721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72194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unhideWhenUsed/>
    <w:qFormat/>
    <w:rsid w:val="00643C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unhideWhenUsed/>
    <w:qFormat/>
    <w:rsid w:val="005B12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AF29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1944"/>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721944"/>
    <w:rPr>
      <w:rFonts w:ascii="Times New Roman" w:eastAsia="Times New Roman" w:hAnsi="Times New Roman" w:cs="Times New Roman"/>
      <w:b/>
      <w:bCs/>
      <w:sz w:val="36"/>
      <w:szCs w:val="36"/>
      <w:lang w:eastAsia="sk-SK"/>
    </w:rPr>
  </w:style>
  <w:style w:type="paragraph" w:styleId="Normlnywebov">
    <w:name w:val="Normal (Web)"/>
    <w:basedOn w:val="Normlny"/>
    <w:uiPriority w:val="99"/>
    <w:unhideWhenUsed/>
    <w:rsid w:val="0072194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721944"/>
    <w:rPr>
      <w:b/>
      <w:bCs/>
    </w:rPr>
  </w:style>
  <w:style w:type="character" w:styleId="Hypertextovprepojenie">
    <w:name w:val="Hyperlink"/>
    <w:basedOn w:val="Predvolenpsmoodseku"/>
    <w:uiPriority w:val="99"/>
    <w:unhideWhenUsed/>
    <w:rsid w:val="00721944"/>
    <w:rPr>
      <w:color w:val="0000FF"/>
      <w:u w:val="single"/>
    </w:rPr>
  </w:style>
  <w:style w:type="paragraph" w:styleId="Hlavika">
    <w:name w:val="header"/>
    <w:basedOn w:val="Normlny"/>
    <w:link w:val="HlavikaChar"/>
    <w:uiPriority w:val="99"/>
    <w:unhideWhenUsed/>
    <w:rsid w:val="00DB60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607D"/>
  </w:style>
  <w:style w:type="paragraph" w:styleId="Pta">
    <w:name w:val="footer"/>
    <w:basedOn w:val="Normlny"/>
    <w:link w:val="PtaChar"/>
    <w:uiPriority w:val="99"/>
    <w:unhideWhenUsed/>
    <w:rsid w:val="00DB607D"/>
    <w:pPr>
      <w:tabs>
        <w:tab w:val="center" w:pos="4536"/>
        <w:tab w:val="right" w:pos="9072"/>
      </w:tabs>
      <w:spacing w:after="0" w:line="240" w:lineRule="auto"/>
    </w:pPr>
  </w:style>
  <w:style w:type="character" w:customStyle="1" w:styleId="PtaChar">
    <w:name w:val="Päta Char"/>
    <w:basedOn w:val="Predvolenpsmoodseku"/>
    <w:link w:val="Pta"/>
    <w:uiPriority w:val="99"/>
    <w:rsid w:val="00DB607D"/>
  </w:style>
  <w:style w:type="paragraph" w:styleId="Textbubliny">
    <w:name w:val="Balloon Text"/>
    <w:basedOn w:val="Normlny"/>
    <w:link w:val="TextbublinyChar"/>
    <w:uiPriority w:val="99"/>
    <w:semiHidden/>
    <w:unhideWhenUsed/>
    <w:rsid w:val="006711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112B"/>
    <w:rPr>
      <w:rFonts w:ascii="Tahoma" w:hAnsi="Tahoma" w:cs="Tahoma"/>
      <w:sz w:val="16"/>
      <w:szCs w:val="16"/>
    </w:rPr>
  </w:style>
  <w:style w:type="paragraph" w:styleId="Odsekzoznamu">
    <w:name w:val="List Paragraph"/>
    <w:basedOn w:val="Normlny"/>
    <w:uiPriority w:val="34"/>
    <w:qFormat/>
    <w:rsid w:val="00550FA8"/>
    <w:pPr>
      <w:ind w:left="720"/>
      <w:contextualSpacing/>
    </w:pPr>
  </w:style>
  <w:style w:type="character" w:styleId="Odkaznakomentr">
    <w:name w:val="annotation reference"/>
    <w:basedOn w:val="Predvolenpsmoodseku"/>
    <w:uiPriority w:val="99"/>
    <w:semiHidden/>
    <w:unhideWhenUsed/>
    <w:rsid w:val="00550FA8"/>
    <w:rPr>
      <w:sz w:val="16"/>
      <w:szCs w:val="16"/>
    </w:rPr>
  </w:style>
  <w:style w:type="paragraph" w:styleId="Textkomentra">
    <w:name w:val="annotation text"/>
    <w:basedOn w:val="Normlny"/>
    <w:link w:val="TextkomentraChar"/>
    <w:uiPriority w:val="99"/>
    <w:semiHidden/>
    <w:unhideWhenUsed/>
    <w:rsid w:val="00550FA8"/>
    <w:pPr>
      <w:spacing w:line="240" w:lineRule="auto"/>
    </w:pPr>
    <w:rPr>
      <w:sz w:val="20"/>
      <w:szCs w:val="20"/>
    </w:rPr>
  </w:style>
  <w:style w:type="character" w:customStyle="1" w:styleId="TextkomentraChar">
    <w:name w:val="Text komentára Char"/>
    <w:basedOn w:val="Predvolenpsmoodseku"/>
    <w:link w:val="Textkomentra"/>
    <w:uiPriority w:val="99"/>
    <w:semiHidden/>
    <w:rsid w:val="00550FA8"/>
    <w:rPr>
      <w:sz w:val="20"/>
      <w:szCs w:val="20"/>
    </w:rPr>
  </w:style>
  <w:style w:type="paragraph" w:styleId="Predmetkomentra">
    <w:name w:val="annotation subject"/>
    <w:basedOn w:val="Textkomentra"/>
    <w:next w:val="Textkomentra"/>
    <w:link w:val="PredmetkomentraChar"/>
    <w:uiPriority w:val="99"/>
    <w:semiHidden/>
    <w:unhideWhenUsed/>
    <w:rsid w:val="00550FA8"/>
    <w:rPr>
      <w:b/>
      <w:bCs/>
    </w:rPr>
  </w:style>
  <w:style w:type="character" w:customStyle="1" w:styleId="PredmetkomentraChar">
    <w:name w:val="Predmet komentára Char"/>
    <w:basedOn w:val="TextkomentraChar"/>
    <w:link w:val="Predmetkomentra"/>
    <w:uiPriority w:val="99"/>
    <w:semiHidden/>
    <w:rsid w:val="00550FA8"/>
    <w:rPr>
      <w:b/>
      <w:bCs/>
      <w:sz w:val="20"/>
      <w:szCs w:val="20"/>
    </w:rPr>
  </w:style>
  <w:style w:type="character" w:customStyle="1" w:styleId="Nadpis4Char">
    <w:name w:val="Nadpis 4 Char"/>
    <w:basedOn w:val="Predvolenpsmoodseku"/>
    <w:link w:val="Nadpis4"/>
    <w:uiPriority w:val="9"/>
    <w:rsid w:val="005B1224"/>
    <w:rPr>
      <w:rFonts w:asciiTheme="majorHAnsi" w:eastAsiaTheme="majorEastAsia" w:hAnsiTheme="majorHAnsi" w:cstheme="majorBidi"/>
      <w:i/>
      <w:iCs/>
      <w:color w:val="365F91" w:themeColor="accent1" w:themeShade="BF"/>
    </w:rPr>
  </w:style>
  <w:style w:type="character" w:styleId="Nevyrieenzmienka">
    <w:name w:val="Unresolved Mention"/>
    <w:basedOn w:val="Predvolenpsmoodseku"/>
    <w:uiPriority w:val="99"/>
    <w:semiHidden/>
    <w:unhideWhenUsed/>
    <w:rsid w:val="00FF765E"/>
    <w:rPr>
      <w:color w:val="605E5C"/>
      <w:shd w:val="clear" w:color="auto" w:fill="E1DFDD"/>
    </w:rPr>
  </w:style>
  <w:style w:type="character" w:customStyle="1" w:styleId="Nadpis5Char">
    <w:name w:val="Nadpis 5 Char"/>
    <w:basedOn w:val="Predvolenpsmoodseku"/>
    <w:link w:val="Nadpis5"/>
    <w:uiPriority w:val="9"/>
    <w:semiHidden/>
    <w:rsid w:val="00AF2959"/>
    <w:rPr>
      <w:rFonts w:asciiTheme="majorHAnsi" w:eastAsiaTheme="majorEastAsia" w:hAnsiTheme="majorHAnsi" w:cstheme="majorBidi"/>
      <w:color w:val="365F91" w:themeColor="accent1" w:themeShade="BF"/>
    </w:rPr>
  </w:style>
  <w:style w:type="character" w:customStyle="1" w:styleId="h1a">
    <w:name w:val="h1a"/>
    <w:basedOn w:val="Predvolenpsmoodseku"/>
    <w:rsid w:val="00AC3D48"/>
  </w:style>
  <w:style w:type="character" w:customStyle="1" w:styleId="Nadpis3Char">
    <w:name w:val="Nadpis 3 Char"/>
    <w:basedOn w:val="Predvolenpsmoodseku"/>
    <w:link w:val="Nadpis3"/>
    <w:uiPriority w:val="9"/>
    <w:rsid w:val="00643C3F"/>
    <w:rPr>
      <w:rFonts w:asciiTheme="majorHAnsi" w:eastAsiaTheme="majorEastAsia" w:hAnsiTheme="majorHAnsi" w:cstheme="majorBidi"/>
      <w:color w:val="243F60" w:themeColor="accent1" w:themeShade="7F"/>
      <w:sz w:val="24"/>
      <w:szCs w:val="24"/>
    </w:rPr>
  </w:style>
  <w:style w:type="table" w:styleId="Svetlzoznamzvraznenie1">
    <w:name w:val="Light List Accent 1"/>
    <w:basedOn w:val="Normlnatabuka"/>
    <w:uiPriority w:val="61"/>
    <w:rsid w:val="00626779"/>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tpbtestimonialcompany">
    <w:name w:val="et_pb_testimonial_company"/>
    <w:basedOn w:val="Predvolenpsmoodseku"/>
    <w:rsid w:val="0040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5061">
      <w:bodyDiv w:val="1"/>
      <w:marLeft w:val="0"/>
      <w:marRight w:val="0"/>
      <w:marTop w:val="0"/>
      <w:marBottom w:val="0"/>
      <w:divBdr>
        <w:top w:val="none" w:sz="0" w:space="0" w:color="auto"/>
        <w:left w:val="none" w:sz="0" w:space="0" w:color="auto"/>
        <w:bottom w:val="none" w:sz="0" w:space="0" w:color="auto"/>
        <w:right w:val="none" w:sz="0" w:space="0" w:color="auto"/>
      </w:divBdr>
    </w:div>
    <w:div w:id="738863788">
      <w:bodyDiv w:val="1"/>
      <w:marLeft w:val="0"/>
      <w:marRight w:val="0"/>
      <w:marTop w:val="0"/>
      <w:marBottom w:val="0"/>
      <w:divBdr>
        <w:top w:val="none" w:sz="0" w:space="0" w:color="auto"/>
        <w:left w:val="none" w:sz="0" w:space="0" w:color="auto"/>
        <w:bottom w:val="none" w:sz="0" w:space="0" w:color="auto"/>
        <w:right w:val="none" w:sz="0" w:space="0" w:color="auto"/>
      </w:divBdr>
    </w:div>
    <w:div w:id="825635067">
      <w:bodyDiv w:val="1"/>
      <w:marLeft w:val="0"/>
      <w:marRight w:val="0"/>
      <w:marTop w:val="0"/>
      <w:marBottom w:val="0"/>
      <w:divBdr>
        <w:top w:val="none" w:sz="0" w:space="0" w:color="auto"/>
        <w:left w:val="none" w:sz="0" w:space="0" w:color="auto"/>
        <w:bottom w:val="none" w:sz="0" w:space="0" w:color="auto"/>
        <w:right w:val="none" w:sz="0" w:space="0" w:color="auto"/>
      </w:divBdr>
    </w:div>
    <w:div w:id="842090696">
      <w:bodyDiv w:val="1"/>
      <w:marLeft w:val="0"/>
      <w:marRight w:val="0"/>
      <w:marTop w:val="0"/>
      <w:marBottom w:val="0"/>
      <w:divBdr>
        <w:top w:val="none" w:sz="0" w:space="0" w:color="auto"/>
        <w:left w:val="none" w:sz="0" w:space="0" w:color="auto"/>
        <w:bottom w:val="none" w:sz="0" w:space="0" w:color="auto"/>
        <w:right w:val="none" w:sz="0" w:space="0" w:color="auto"/>
      </w:divBdr>
      <w:divsChild>
        <w:div w:id="1358779012">
          <w:marLeft w:val="0"/>
          <w:marRight w:val="0"/>
          <w:marTop w:val="0"/>
          <w:marBottom w:val="0"/>
          <w:divBdr>
            <w:top w:val="none" w:sz="0" w:space="0" w:color="auto"/>
            <w:left w:val="none" w:sz="0" w:space="0" w:color="auto"/>
            <w:bottom w:val="none" w:sz="0" w:space="0" w:color="auto"/>
            <w:right w:val="none" w:sz="0" w:space="0" w:color="auto"/>
          </w:divBdr>
        </w:div>
      </w:divsChild>
    </w:div>
    <w:div w:id="936597614">
      <w:bodyDiv w:val="1"/>
      <w:marLeft w:val="0"/>
      <w:marRight w:val="0"/>
      <w:marTop w:val="0"/>
      <w:marBottom w:val="0"/>
      <w:divBdr>
        <w:top w:val="none" w:sz="0" w:space="0" w:color="auto"/>
        <w:left w:val="none" w:sz="0" w:space="0" w:color="auto"/>
        <w:bottom w:val="none" w:sz="0" w:space="0" w:color="auto"/>
        <w:right w:val="none" w:sz="0" w:space="0" w:color="auto"/>
      </w:divBdr>
    </w:div>
    <w:div w:id="948003291">
      <w:bodyDiv w:val="1"/>
      <w:marLeft w:val="0"/>
      <w:marRight w:val="0"/>
      <w:marTop w:val="0"/>
      <w:marBottom w:val="0"/>
      <w:divBdr>
        <w:top w:val="none" w:sz="0" w:space="0" w:color="auto"/>
        <w:left w:val="none" w:sz="0" w:space="0" w:color="auto"/>
        <w:bottom w:val="none" w:sz="0" w:space="0" w:color="auto"/>
        <w:right w:val="none" w:sz="0" w:space="0" w:color="auto"/>
      </w:divBdr>
    </w:div>
    <w:div w:id="1046414549">
      <w:bodyDiv w:val="1"/>
      <w:marLeft w:val="0"/>
      <w:marRight w:val="0"/>
      <w:marTop w:val="0"/>
      <w:marBottom w:val="0"/>
      <w:divBdr>
        <w:top w:val="none" w:sz="0" w:space="0" w:color="auto"/>
        <w:left w:val="none" w:sz="0" w:space="0" w:color="auto"/>
        <w:bottom w:val="none" w:sz="0" w:space="0" w:color="auto"/>
        <w:right w:val="none" w:sz="0" w:space="0" w:color="auto"/>
      </w:divBdr>
      <w:divsChild>
        <w:div w:id="1731463507">
          <w:marLeft w:val="0"/>
          <w:marRight w:val="0"/>
          <w:marTop w:val="0"/>
          <w:marBottom w:val="0"/>
          <w:divBdr>
            <w:top w:val="none" w:sz="0" w:space="0" w:color="auto"/>
            <w:left w:val="none" w:sz="0" w:space="0" w:color="auto"/>
            <w:bottom w:val="none" w:sz="0" w:space="0" w:color="auto"/>
            <w:right w:val="none" w:sz="0" w:space="0" w:color="auto"/>
          </w:divBdr>
        </w:div>
      </w:divsChild>
    </w:div>
    <w:div w:id="1524245435">
      <w:bodyDiv w:val="1"/>
      <w:marLeft w:val="0"/>
      <w:marRight w:val="0"/>
      <w:marTop w:val="0"/>
      <w:marBottom w:val="0"/>
      <w:divBdr>
        <w:top w:val="none" w:sz="0" w:space="0" w:color="auto"/>
        <w:left w:val="none" w:sz="0" w:space="0" w:color="auto"/>
        <w:bottom w:val="none" w:sz="0" w:space="0" w:color="auto"/>
        <w:right w:val="none" w:sz="0" w:space="0" w:color="auto"/>
      </w:divBdr>
    </w:div>
    <w:div w:id="1544827513">
      <w:bodyDiv w:val="1"/>
      <w:marLeft w:val="0"/>
      <w:marRight w:val="0"/>
      <w:marTop w:val="0"/>
      <w:marBottom w:val="0"/>
      <w:divBdr>
        <w:top w:val="none" w:sz="0" w:space="0" w:color="auto"/>
        <w:left w:val="none" w:sz="0" w:space="0" w:color="auto"/>
        <w:bottom w:val="none" w:sz="0" w:space="0" w:color="auto"/>
        <w:right w:val="none" w:sz="0" w:space="0" w:color="auto"/>
      </w:divBdr>
      <w:divsChild>
        <w:div w:id="371005391">
          <w:marLeft w:val="0"/>
          <w:marRight w:val="0"/>
          <w:marTop w:val="0"/>
          <w:marBottom w:val="0"/>
          <w:divBdr>
            <w:top w:val="none" w:sz="0" w:space="0" w:color="auto"/>
            <w:left w:val="none" w:sz="0" w:space="0" w:color="auto"/>
            <w:bottom w:val="none" w:sz="0" w:space="0" w:color="auto"/>
            <w:right w:val="none" w:sz="0" w:space="0" w:color="auto"/>
          </w:divBdr>
        </w:div>
      </w:divsChild>
    </w:div>
    <w:div w:id="1577977419">
      <w:bodyDiv w:val="1"/>
      <w:marLeft w:val="0"/>
      <w:marRight w:val="0"/>
      <w:marTop w:val="0"/>
      <w:marBottom w:val="0"/>
      <w:divBdr>
        <w:top w:val="none" w:sz="0" w:space="0" w:color="auto"/>
        <w:left w:val="none" w:sz="0" w:space="0" w:color="auto"/>
        <w:bottom w:val="none" w:sz="0" w:space="0" w:color="auto"/>
        <w:right w:val="none" w:sz="0" w:space="0" w:color="auto"/>
      </w:divBdr>
    </w:div>
    <w:div w:id="1633250538">
      <w:bodyDiv w:val="1"/>
      <w:marLeft w:val="0"/>
      <w:marRight w:val="0"/>
      <w:marTop w:val="0"/>
      <w:marBottom w:val="0"/>
      <w:divBdr>
        <w:top w:val="none" w:sz="0" w:space="0" w:color="auto"/>
        <w:left w:val="none" w:sz="0" w:space="0" w:color="auto"/>
        <w:bottom w:val="none" w:sz="0" w:space="0" w:color="auto"/>
        <w:right w:val="none" w:sz="0" w:space="0" w:color="auto"/>
      </w:divBdr>
    </w:div>
    <w:div w:id="16544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1026</Words>
  <Characters>5850</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Požgay Martin</dc:creator>
  <cp:lastModifiedBy>Daniel Pison</cp:lastModifiedBy>
  <cp:revision>24</cp:revision>
  <dcterms:created xsi:type="dcterms:W3CDTF">2021-02-20T14:26:00Z</dcterms:created>
  <dcterms:modified xsi:type="dcterms:W3CDTF">2024-03-18T07:10:00Z</dcterms:modified>
</cp:coreProperties>
</file>